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A8" w:rsidRDefault="00424CA8" w:rsidP="00DC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424CA8" w:rsidRDefault="00424CA8" w:rsidP="00DC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демоверсия с решением и объяснениями к каждому заданию (на сайте в разделе ВПР)</w:t>
      </w:r>
    </w:p>
    <w:p w:rsidR="00675E83" w:rsidRDefault="00675E83" w:rsidP="00DC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Pr="00675E83">
        <w:rPr>
          <w:rFonts w:ascii="Times New Roman" w:hAnsi="Times New Roman" w:cs="Times New Roman"/>
          <w:sz w:val="28"/>
          <w:szCs w:val="28"/>
        </w:rPr>
        <w:t>§30-35 с.226 вопросы 1-8, Р.т. с 70-79</w:t>
      </w:r>
    </w:p>
    <w:p w:rsidR="00675E83" w:rsidRPr="00675E83" w:rsidRDefault="00675E83" w:rsidP="00675E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5E83">
        <w:rPr>
          <w:rFonts w:ascii="Times New Roman" w:hAnsi="Times New Roman" w:cs="Times New Roman"/>
          <w:sz w:val="28"/>
          <w:szCs w:val="28"/>
        </w:rPr>
        <w:t>Задания по химии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5E83">
        <w:rPr>
          <w:rFonts w:ascii="Times New Roman" w:hAnsi="Times New Roman" w:cs="Times New Roman"/>
          <w:sz w:val="28"/>
          <w:szCs w:val="28"/>
        </w:rPr>
        <w:t>§19-21, с. 119 выучить формулы и названия кислот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83">
        <w:rPr>
          <w:rFonts w:ascii="Times New Roman" w:hAnsi="Times New Roman" w:cs="Times New Roman"/>
          <w:sz w:val="28"/>
          <w:szCs w:val="28"/>
        </w:rPr>
        <w:t>(7 штук), с. 120 выучить определение, р.т. с.88-89 все задания.</w:t>
      </w:r>
      <w:proofErr w:type="gramEnd"/>
    </w:p>
    <w:p w:rsidR="00DC6A80" w:rsidRDefault="00DC6A80" w:rsidP="00DC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(девочки) – </w:t>
      </w:r>
      <w:r w:rsidRPr="00687DDE">
        <w:rPr>
          <w:rFonts w:ascii="Times New Roman" w:hAnsi="Times New Roman" w:cs="Times New Roman"/>
          <w:sz w:val="28"/>
          <w:szCs w:val="28"/>
        </w:rPr>
        <w:t>доделать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DE">
        <w:rPr>
          <w:rFonts w:ascii="Times New Roman" w:hAnsi="Times New Roman" w:cs="Times New Roman"/>
          <w:sz w:val="28"/>
          <w:szCs w:val="28"/>
        </w:rPr>
        <w:t>творческие проекты</w:t>
      </w:r>
      <w:r w:rsidR="00424CA8">
        <w:rPr>
          <w:rFonts w:ascii="Times New Roman" w:hAnsi="Times New Roman" w:cs="Times New Roman"/>
          <w:sz w:val="28"/>
          <w:szCs w:val="28"/>
        </w:rPr>
        <w:t xml:space="preserve"> (под</w:t>
      </w:r>
      <w:r w:rsidRPr="00687DDE">
        <w:rPr>
          <w:rFonts w:ascii="Times New Roman" w:hAnsi="Times New Roman" w:cs="Times New Roman"/>
          <w:sz w:val="28"/>
          <w:szCs w:val="28"/>
        </w:rPr>
        <w:t>елки), подготовить презентацию к</w:t>
      </w:r>
      <w:r>
        <w:rPr>
          <w:rFonts w:ascii="Times New Roman" w:hAnsi="Times New Roman" w:cs="Times New Roman"/>
          <w:sz w:val="28"/>
          <w:szCs w:val="28"/>
        </w:rPr>
        <w:t xml:space="preserve"> защите проектов, оформить творческий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</w:t>
      </w:r>
      <w:r w:rsidRPr="0068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424CA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87DDE">
        <w:rPr>
          <w:rFonts w:ascii="Times New Roman" w:hAnsi="Times New Roman" w:cs="Times New Roman"/>
          <w:sz w:val="28"/>
          <w:szCs w:val="28"/>
        </w:rPr>
        <w:t>.</w:t>
      </w:r>
    </w:p>
    <w:p w:rsidR="00DC6A80" w:rsidRPr="00687DDE" w:rsidRDefault="00DC6A80" w:rsidP="00DC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- </w:t>
      </w:r>
      <w:r w:rsidRPr="00687DDE">
        <w:rPr>
          <w:rFonts w:ascii="Times New Roman" w:hAnsi="Times New Roman" w:cs="Times New Roman"/>
          <w:sz w:val="28"/>
          <w:szCs w:val="28"/>
        </w:rPr>
        <w:t>нарисов</w:t>
      </w:r>
      <w:r>
        <w:rPr>
          <w:rFonts w:ascii="Times New Roman" w:hAnsi="Times New Roman" w:cs="Times New Roman"/>
          <w:sz w:val="28"/>
          <w:szCs w:val="28"/>
        </w:rPr>
        <w:t>ать рисунок на формате А3 к 371-</w:t>
      </w:r>
      <w:r w:rsidRPr="00687DDE">
        <w:rPr>
          <w:rFonts w:ascii="Times New Roman" w:hAnsi="Times New Roman" w:cs="Times New Roman"/>
          <w:sz w:val="28"/>
          <w:szCs w:val="28"/>
        </w:rPr>
        <w:t>летию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Пожарной Охраны России </w:t>
      </w:r>
      <w:r w:rsidRPr="00687DDE">
        <w:rPr>
          <w:rFonts w:ascii="Segoe UI Symbol" w:hAnsi="Segoe UI Symbol" w:cs="Segoe UI Symbol"/>
          <w:sz w:val="28"/>
          <w:szCs w:val="28"/>
        </w:rPr>
        <w:t>😊</w:t>
      </w:r>
    </w:p>
    <w:p w:rsidR="00FE3144" w:rsidRDefault="00332DB8" w:rsidP="0033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история: и</w:t>
      </w:r>
      <w:r w:rsidRPr="00332DB8">
        <w:rPr>
          <w:rFonts w:ascii="Times New Roman" w:hAnsi="Times New Roman" w:cs="Times New Roman"/>
          <w:sz w:val="28"/>
          <w:szCs w:val="28"/>
        </w:rPr>
        <w:t>зучить параграфы 20-22, отвечать на вопросы, знать определения (термины), подготовить конспект по параграфу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DB8" w:rsidRDefault="00332DB8" w:rsidP="0033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России: </w:t>
      </w:r>
      <w:r w:rsidRPr="00332DB8">
        <w:rPr>
          <w:rFonts w:ascii="Times New Roman" w:hAnsi="Times New Roman" w:cs="Times New Roman"/>
          <w:sz w:val="28"/>
          <w:szCs w:val="28"/>
        </w:rPr>
        <w:t>изучить параграфы 20-21, отвечать на вопросы, знать определения (термины)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DB8" w:rsidRDefault="00332DB8" w:rsidP="0033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Обществознание: </w:t>
      </w:r>
      <w:r w:rsidRPr="00332DB8">
        <w:rPr>
          <w:rFonts w:ascii="Times New Roman" w:hAnsi="Times New Roman" w:cs="Times New Roman"/>
          <w:sz w:val="28"/>
          <w:szCs w:val="28"/>
        </w:rPr>
        <w:t>повторить параграф 25, изучить параграф 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B8">
        <w:rPr>
          <w:rFonts w:ascii="Times New Roman" w:hAnsi="Times New Roman" w:cs="Times New Roman"/>
          <w:sz w:val="28"/>
          <w:szCs w:val="28"/>
        </w:rPr>
        <w:t>отвечать на вопросы, знать определения (термины)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268"/>
        <w:gridCol w:w="7051"/>
      </w:tblGrid>
      <w:tr w:rsidR="006C6DC9" w:rsidRPr="006C6DC9" w:rsidTr="00D70134">
        <w:tc>
          <w:tcPr>
            <w:tcW w:w="2268" w:type="dxa"/>
          </w:tcPr>
          <w:p w:rsidR="006C6DC9" w:rsidRPr="006C6DC9" w:rsidRDefault="006C6DC9" w:rsidP="006C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051" w:type="dxa"/>
          </w:tcPr>
          <w:p w:rsidR="006C6DC9" w:rsidRPr="006C6DC9" w:rsidRDefault="006C6DC9" w:rsidP="006C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6C6DC9" w:rsidRPr="006C6DC9" w:rsidTr="00D70134">
        <w:tc>
          <w:tcPr>
            <w:tcW w:w="2268" w:type="dxa"/>
          </w:tcPr>
          <w:p w:rsidR="006C6DC9" w:rsidRPr="006C6DC9" w:rsidRDefault="006C6DC9" w:rsidP="006C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51" w:type="dxa"/>
          </w:tcPr>
          <w:p w:rsidR="006C6DC9" w:rsidRPr="006C6DC9" w:rsidRDefault="006C6DC9" w:rsidP="006C6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Параграфы 51-52, упр. 314, 322, 326</w:t>
            </w:r>
          </w:p>
          <w:p w:rsidR="006C6DC9" w:rsidRPr="006C6DC9" w:rsidRDefault="006C6DC9" w:rsidP="006C6DC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!!! сочинение по упр.281 (долг) всем, кроме </w:t>
            </w:r>
            <w:proofErr w:type="spellStart"/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Асташиной</w:t>
            </w:r>
            <w:proofErr w:type="spellEnd"/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Гавриловой, </w:t>
            </w:r>
            <w:proofErr w:type="spellStart"/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Лифинского</w:t>
            </w:r>
            <w:proofErr w:type="spellEnd"/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, Машкова, Чуйкова.</w:t>
            </w:r>
          </w:p>
        </w:tc>
      </w:tr>
      <w:tr w:rsidR="006C6DC9" w:rsidRPr="006C6DC9" w:rsidTr="00D70134">
        <w:tc>
          <w:tcPr>
            <w:tcW w:w="2268" w:type="dxa"/>
          </w:tcPr>
          <w:p w:rsidR="006C6DC9" w:rsidRPr="006C6DC9" w:rsidRDefault="006C6DC9" w:rsidP="006C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051" w:type="dxa"/>
          </w:tcPr>
          <w:p w:rsidR="006C6DC9" w:rsidRPr="006C6DC9" w:rsidRDefault="006C6DC9" w:rsidP="006C6D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рассказы и выполнить задания:</w:t>
            </w:r>
          </w:p>
          <w:p w:rsidR="006C6DC9" w:rsidRPr="006C6DC9" w:rsidRDefault="006C6DC9" w:rsidP="006C6DC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Шмелёв «Как я стал писателем» вопр.4 стр.113 (вверху страницы)</w:t>
            </w:r>
          </w:p>
          <w:p w:rsidR="006C6DC9" w:rsidRPr="006C6DC9" w:rsidRDefault="006C6DC9" w:rsidP="006C6DC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Осоргин «Пенсне» вопр.1,2 стр.121</w:t>
            </w:r>
          </w:p>
          <w:p w:rsidR="006C6DC9" w:rsidRPr="006C6DC9" w:rsidRDefault="006C6DC9" w:rsidP="006C6DC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Тэффи «Жизнь и воротник» вопр.3,5 стр.139 (в середине страницы)</w:t>
            </w:r>
          </w:p>
          <w:p w:rsidR="006C6DC9" w:rsidRPr="006C6DC9" w:rsidRDefault="006C6DC9" w:rsidP="006C6DC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>Зощенко «История болезни» вопр.3 стр. 144</w:t>
            </w:r>
          </w:p>
          <w:p w:rsidR="006C6DC9" w:rsidRPr="006C6DC9" w:rsidRDefault="006C6DC9" w:rsidP="006C6DC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ВНИМАНИЕ! НА  </w:t>
            </w:r>
            <w:r w:rsidRPr="006C6DC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ОДИН  ЛЮБОЙ  ВОПРОС</w:t>
            </w: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ИЗ ДАННЫХ  ВЫШЕ  ОТВЕТИТЬ  В  ТЕТРАДИ </w:t>
            </w:r>
            <w:r w:rsidRPr="006C6DC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ПИСЬМЕННО</w:t>
            </w:r>
            <w:r w:rsidRPr="006C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(указать номер вопроса и страницу) </w:t>
            </w:r>
            <w:r w:rsidRPr="006C6DC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 оценку!</w:t>
            </w:r>
          </w:p>
        </w:tc>
      </w:tr>
    </w:tbl>
    <w:p w:rsidR="00332DB8" w:rsidRDefault="00332DB8" w:rsidP="00332DB8">
      <w:pPr>
        <w:rPr>
          <w:rFonts w:ascii="Times New Roman" w:hAnsi="Times New Roman" w:cs="Times New Roman"/>
          <w:sz w:val="28"/>
          <w:szCs w:val="28"/>
        </w:rPr>
      </w:pPr>
    </w:p>
    <w:p w:rsidR="006C6DC9" w:rsidRDefault="0016758A" w:rsidP="0033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язык</w:t>
      </w:r>
    </w:p>
    <w:p w:rsidR="0016758A" w:rsidRPr="0016758A" w:rsidRDefault="0016758A" w:rsidP="0016758A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1675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вариант</w:t>
      </w:r>
      <w:r w:rsidRPr="001675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ru-RU"/>
        </w:rPr>
        <w:t>.</w:t>
      </w:r>
      <w:r w:rsidRPr="001675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(выполняет 1 подгруппа)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1.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Подобрать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смыслу</w:t>
      </w: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Dans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ma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trousse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il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 a…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..,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mais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il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 y a pas …..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Sur la table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il</w:t>
      </w:r>
      <w:proofErr w:type="spellEnd"/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 a…..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 xml:space="preserve">Ma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famille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est</w:t>
      </w:r>
      <w:proofErr w:type="spellEnd"/>
      <w:proofErr w:type="gram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Nous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sommes</w:t>
      </w:r>
      <w:proofErr w:type="spell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Ma mere 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appelle</w:t>
      </w:r>
      <w:proofErr w:type="spell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Mon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pere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appelle</w:t>
      </w:r>
      <w:proofErr w:type="spell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Decrivez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ta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mere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ou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un/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une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tes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parents.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r w:rsidRPr="0016758A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 xml:space="preserve">2. </w:t>
      </w:r>
      <w:r w:rsidRPr="0016758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Перевод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m’appelle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Marie. Je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suis</w:t>
      </w:r>
      <w:proofErr w:type="spellEnd"/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de la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Russie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J’habite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Moscou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J’aime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étudier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langues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étrangères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J’étudie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français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l’anglais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allemand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parle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bien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francais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J’aime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 sport,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l’art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la nature. 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jardine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bricole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j’adore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lire. Je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suis</w:t>
      </w:r>
      <w:proofErr w:type="spellEnd"/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collegienne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lecons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5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jours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par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semaine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lundi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mardi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mercredi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jeudi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vendredi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Je n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pas de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cours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samedi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dimanche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aime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printemps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au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printemps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je fete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mon</w:t>
      </w:r>
      <w:proofErr w:type="spellEnd"/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anniversaire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des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poissons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un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chien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16758A" w:rsidRPr="0016758A" w:rsidRDefault="0016758A" w:rsidP="0016758A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1675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вариант</w:t>
      </w:r>
      <w:proofErr w:type="gramStart"/>
      <w:r w:rsidRPr="001675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ru-RU"/>
        </w:rPr>
        <w:t>.</w:t>
      </w:r>
      <w:r w:rsidRPr="001675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(</w:t>
      </w:r>
      <w:proofErr w:type="gramEnd"/>
      <w:r w:rsidRPr="001675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выполняет 2 подгруппа)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1.Подобрать слова по смыслу.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Sur la table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il</w:t>
      </w:r>
      <w:proofErr w:type="spellEnd"/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 a…..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Dans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ma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trousse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il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 a…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..,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mais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il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 y a pas …..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Ma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famille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est</w:t>
      </w:r>
      <w:proofErr w:type="spellEnd"/>
      <w:proofErr w:type="gram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Nous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sommes</w:t>
      </w:r>
      <w:proofErr w:type="spell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Ma mere 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appelle</w:t>
      </w:r>
      <w:proofErr w:type="spell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Mon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pere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appelle</w:t>
      </w:r>
      <w:proofErr w:type="spellEnd"/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Decrivez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ta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mere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ou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un/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une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tes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parents.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r w:rsidRPr="0016758A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 xml:space="preserve">2. </w:t>
      </w:r>
      <w:r w:rsidRPr="0016758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Перевод</w:t>
      </w:r>
    </w:p>
    <w:p w:rsidR="0016758A" w:rsidRPr="0016758A" w:rsidRDefault="0016758A" w:rsidP="0016758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m’appelle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Pierre. Je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suis</w:t>
      </w:r>
      <w:proofErr w:type="spellEnd"/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de la France.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J’habite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Dijon.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J’étudie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français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l’allemand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russe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J’aime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étudier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langues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étrangères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parle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bien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anglais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J’aime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 sport, la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littérature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la nature. 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dessine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je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bricole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j’adore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lire. Je </w:t>
      </w:r>
      <w:proofErr w:type="spellStart"/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suis</w:t>
      </w:r>
      <w:proofErr w:type="spellEnd"/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collegien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lecons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5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jours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par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semaine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lundi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mardi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jeudi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vendredi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samedi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Je n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pas de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cours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mercredi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dimanche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aime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automne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</w:t>
      </w:r>
      <w:proofErr w:type="gram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en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automne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mon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anniversaire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et en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ete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les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vacances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J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ai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un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chat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et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un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oiseau</w:t>
      </w:r>
      <w:proofErr w:type="spellEnd"/>
      <w:r w:rsidRPr="001675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758A" w:rsidRDefault="0016758A" w:rsidP="00332DB8">
      <w:pPr>
        <w:rPr>
          <w:rFonts w:ascii="Times New Roman" w:hAnsi="Times New Roman" w:cs="Times New Roman"/>
          <w:sz w:val="28"/>
          <w:szCs w:val="28"/>
        </w:rPr>
      </w:pPr>
    </w:p>
    <w:p w:rsidR="0016758A" w:rsidRDefault="0062241B" w:rsidP="0033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с</w:t>
      </w:r>
      <w:r w:rsidRPr="0062241B">
        <w:rPr>
          <w:rFonts w:ascii="Times New Roman" w:hAnsi="Times New Roman" w:cs="Times New Roman"/>
          <w:sz w:val="28"/>
          <w:szCs w:val="28"/>
        </w:rPr>
        <w:t>оздать презентацию по теме «75 лет Победе»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4EE" w:rsidRPr="00BE64EE" w:rsidRDefault="00BE64EE" w:rsidP="00BE64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 w:rsidRPr="00BE64EE">
        <w:rPr>
          <w:rFonts w:ascii="Times New Roman" w:eastAsia="Calibri" w:hAnsi="Times New Roman" w:cs="Times New Roman"/>
          <w:sz w:val="28"/>
          <w:szCs w:val="28"/>
        </w:rPr>
        <w:t>Сыскова М.В., Бокарева И.В.</w:t>
      </w:r>
    </w:p>
    <w:p w:rsidR="00BE64EE" w:rsidRPr="00BE64EE" w:rsidRDefault="00BE64EE" w:rsidP="00BE64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64EE">
        <w:rPr>
          <w:rFonts w:ascii="Times New Roman" w:eastAsia="Calibri" w:hAnsi="Times New Roman" w:cs="Times New Roman"/>
          <w:sz w:val="28"/>
          <w:szCs w:val="28"/>
        </w:rPr>
        <w:t>С.106-107 задание 9 Чтение, перевод, доказать свой выбор словами и выражениями из текста)</w:t>
      </w:r>
    </w:p>
    <w:p w:rsidR="00BE64EE" w:rsidRPr="00BE64EE" w:rsidRDefault="00BE64EE" w:rsidP="00BE64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64EE">
        <w:rPr>
          <w:rFonts w:ascii="Times New Roman" w:eastAsia="Calibri" w:hAnsi="Times New Roman" w:cs="Times New Roman"/>
          <w:sz w:val="28"/>
          <w:szCs w:val="28"/>
        </w:rPr>
        <w:t xml:space="preserve">С.108-109 задание 10-17 (чтение и перевод, подготовить </w:t>
      </w:r>
      <w:proofErr w:type="spellStart"/>
      <w:r w:rsidRPr="00BE64EE">
        <w:rPr>
          <w:rFonts w:ascii="Times New Roman" w:eastAsia="Calibri" w:hAnsi="Times New Roman" w:cs="Times New Roman"/>
          <w:sz w:val="28"/>
          <w:szCs w:val="28"/>
        </w:rPr>
        <w:t>контр.чтение</w:t>
      </w:r>
      <w:proofErr w:type="spellEnd"/>
    </w:p>
    <w:p w:rsidR="00BE64EE" w:rsidRDefault="00BE64EE" w:rsidP="00BE64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64EE">
        <w:rPr>
          <w:rFonts w:ascii="Times New Roman" w:eastAsia="Calibri" w:hAnsi="Times New Roman" w:cs="Times New Roman"/>
          <w:sz w:val="28"/>
          <w:szCs w:val="28"/>
        </w:rPr>
        <w:t>Все работы выполняются ПИСЬМЕННО.</w:t>
      </w:r>
    </w:p>
    <w:p w:rsidR="00BE64EE" w:rsidRDefault="00BE64EE" w:rsidP="00BE64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C69" w:rsidRDefault="00ED2C69" w:rsidP="00ED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География. </w:t>
      </w:r>
    </w:p>
    <w:p w:rsidR="00ED2C69" w:rsidRDefault="00ED2C69" w:rsidP="00ED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</w:t>
      </w:r>
      <w:r w:rsidRPr="001416EC">
        <w:rPr>
          <w:rFonts w:ascii="Times New Roman" w:hAnsi="Times New Roman" w:cs="Times New Roman"/>
          <w:sz w:val="28"/>
          <w:szCs w:val="28"/>
        </w:rPr>
        <w:t>Мужчины и женщины. Продолжительность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6EC">
        <w:rPr>
          <w:rFonts w:ascii="Times New Roman" w:hAnsi="Times New Roman" w:cs="Times New Roman"/>
          <w:sz w:val="28"/>
          <w:szCs w:val="28"/>
        </w:rPr>
        <w:t>Народы, языки и религии.</w:t>
      </w:r>
    </w:p>
    <w:p w:rsidR="00ED2C69" w:rsidRDefault="00ED2C69" w:rsidP="00ED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35-36 (белый учебник), в зелёном – смотрим по содержанию.</w:t>
      </w:r>
    </w:p>
    <w:p w:rsidR="0062241B" w:rsidRPr="00DC6A80" w:rsidRDefault="0062241B" w:rsidP="00332D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41B" w:rsidRPr="00DC6A80" w:rsidSect="003F441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29D6"/>
    <w:multiLevelType w:val="hybridMultilevel"/>
    <w:tmpl w:val="CABC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954C5"/>
    <w:multiLevelType w:val="hybridMultilevel"/>
    <w:tmpl w:val="4372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73848"/>
    <w:multiLevelType w:val="hybridMultilevel"/>
    <w:tmpl w:val="068EE7BA"/>
    <w:lvl w:ilvl="0" w:tplc="31FA8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83"/>
    <w:rsid w:val="0016758A"/>
    <w:rsid w:val="00332DB8"/>
    <w:rsid w:val="003F4416"/>
    <w:rsid w:val="00424CA8"/>
    <w:rsid w:val="005A2CCD"/>
    <w:rsid w:val="0062241B"/>
    <w:rsid w:val="00675E83"/>
    <w:rsid w:val="006C6DC9"/>
    <w:rsid w:val="00916B83"/>
    <w:rsid w:val="009C3556"/>
    <w:rsid w:val="00BE64EE"/>
    <w:rsid w:val="00C40063"/>
    <w:rsid w:val="00DC6A80"/>
    <w:rsid w:val="00E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MAXPOL</dc:creator>
  <cp:keywords/>
  <dc:description/>
  <cp:lastModifiedBy>Пользователь Windows</cp:lastModifiedBy>
  <cp:revision>11</cp:revision>
  <dcterms:created xsi:type="dcterms:W3CDTF">2020-03-16T23:36:00Z</dcterms:created>
  <dcterms:modified xsi:type="dcterms:W3CDTF">2020-03-17T05:35:00Z</dcterms:modified>
</cp:coreProperties>
</file>