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901"/>
        <w:gridCol w:w="7670"/>
      </w:tblGrid>
      <w:tr w:rsidR="00B94581" w:rsidRPr="00A64F84" w:rsidTr="00533FD2">
        <w:tc>
          <w:tcPr>
            <w:tcW w:w="1951" w:type="dxa"/>
            <w:shd w:val="clear" w:color="auto" w:fill="auto"/>
          </w:tcPr>
          <w:p w:rsidR="00B94581" w:rsidRPr="00A64F84" w:rsidRDefault="00B94581" w:rsidP="00533F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78180" cy="608965"/>
                  <wp:effectExtent l="0" t="0" r="762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shd w:val="clear" w:color="auto" w:fill="auto"/>
          </w:tcPr>
          <w:p w:rsidR="00B94581" w:rsidRPr="00126C54" w:rsidRDefault="00B94581" w:rsidP="00533F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94581" w:rsidRPr="00126C54" w:rsidRDefault="00B94581" w:rsidP="00533F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6C54">
              <w:rPr>
                <w:b/>
                <w:sz w:val="28"/>
                <w:szCs w:val="28"/>
              </w:rPr>
              <w:t>Комитет образования и науки г. Новокузнецка</w:t>
            </w:r>
          </w:p>
        </w:tc>
      </w:tr>
      <w:tr w:rsidR="00B94581" w:rsidRPr="00A64F84" w:rsidTr="00533FD2">
        <w:tc>
          <w:tcPr>
            <w:tcW w:w="1951" w:type="dxa"/>
            <w:shd w:val="clear" w:color="auto" w:fill="auto"/>
          </w:tcPr>
          <w:p w:rsidR="00B94581" w:rsidRPr="00A64F84" w:rsidRDefault="00B94581" w:rsidP="00533F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768985" cy="7556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shd w:val="clear" w:color="auto" w:fill="auto"/>
          </w:tcPr>
          <w:p w:rsidR="00B94581" w:rsidRPr="00126C54" w:rsidRDefault="00B94581" w:rsidP="00533FD2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26C54">
              <w:rPr>
                <w:b/>
                <w:sz w:val="28"/>
                <w:szCs w:val="28"/>
              </w:rPr>
              <w:t xml:space="preserve">Муниципальное автономное образовательное учреждение дополнительного профессионального образования </w:t>
            </w:r>
          </w:p>
          <w:p w:rsidR="00B94581" w:rsidRPr="00126C54" w:rsidRDefault="00B94581" w:rsidP="00533F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6C54">
              <w:rPr>
                <w:b/>
                <w:sz w:val="28"/>
                <w:szCs w:val="28"/>
              </w:rPr>
              <w:t>институт повышения квалификации г. Новокузнецка</w:t>
            </w:r>
          </w:p>
        </w:tc>
      </w:tr>
    </w:tbl>
    <w:p w:rsidR="00B94581" w:rsidRDefault="00B94581" w:rsidP="00B94581">
      <w:pPr>
        <w:spacing w:line="276" w:lineRule="auto"/>
        <w:jc w:val="center"/>
        <w:rPr>
          <w:b/>
        </w:rPr>
      </w:pPr>
    </w:p>
    <w:p w:rsidR="00B94581" w:rsidRDefault="00B94581" w:rsidP="00B94581">
      <w:pPr>
        <w:spacing w:line="276" w:lineRule="auto"/>
        <w:jc w:val="center"/>
        <w:rPr>
          <w:b/>
        </w:rPr>
      </w:pPr>
    </w:p>
    <w:p w:rsidR="00B94581" w:rsidRDefault="00B94581" w:rsidP="00B94581">
      <w:pPr>
        <w:spacing w:line="276" w:lineRule="auto"/>
        <w:jc w:val="center"/>
        <w:rPr>
          <w:b/>
        </w:rPr>
      </w:pPr>
    </w:p>
    <w:p w:rsidR="00B94581" w:rsidRDefault="00B94581" w:rsidP="00B94581">
      <w:pPr>
        <w:spacing w:line="276" w:lineRule="auto"/>
        <w:jc w:val="center"/>
        <w:rPr>
          <w:b/>
        </w:rPr>
      </w:pPr>
    </w:p>
    <w:p w:rsidR="00B94581" w:rsidRDefault="00B94581" w:rsidP="00B94581">
      <w:pPr>
        <w:spacing w:line="276" w:lineRule="auto"/>
        <w:jc w:val="center"/>
        <w:rPr>
          <w:b/>
        </w:rPr>
      </w:pPr>
    </w:p>
    <w:p w:rsidR="00B94581" w:rsidRDefault="00B94581" w:rsidP="00B94581">
      <w:pPr>
        <w:spacing w:line="276" w:lineRule="auto"/>
        <w:jc w:val="center"/>
        <w:rPr>
          <w:b/>
        </w:rPr>
      </w:pPr>
    </w:p>
    <w:p w:rsidR="00B94581" w:rsidRDefault="00B94581" w:rsidP="00B94581">
      <w:pPr>
        <w:spacing w:line="276" w:lineRule="auto"/>
        <w:jc w:val="center"/>
        <w:rPr>
          <w:b/>
        </w:rPr>
      </w:pPr>
    </w:p>
    <w:p w:rsidR="00B94581" w:rsidRDefault="00B94581" w:rsidP="00B94581">
      <w:pPr>
        <w:spacing w:line="276" w:lineRule="auto"/>
        <w:jc w:val="center"/>
        <w:rPr>
          <w:b/>
        </w:rPr>
      </w:pPr>
    </w:p>
    <w:p w:rsidR="00B94581" w:rsidRDefault="00B94581" w:rsidP="00B94581">
      <w:pPr>
        <w:spacing w:line="276" w:lineRule="auto"/>
        <w:jc w:val="center"/>
        <w:rPr>
          <w:b/>
        </w:rPr>
      </w:pPr>
    </w:p>
    <w:p w:rsidR="00B94581" w:rsidRDefault="00B94581" w:rsidP="00B94581">
      <w:pPr>
        <w:spacing w:line="276" w:lineRule="auto"/>
        <w:jc w:val="center"/>
        <w:rPr>
          <w:b/>
        </w:rPr>
      </w:pPr>
    </w:p>
    <w:p w:rsidR="00BD5141" w:rsidRDefault="00976764" w:rsidP="00B94581">
      <w:pPr>
        <w:spacing w:line="276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</w:t>
      </w:r>
      <w:r w:rsidR="00DC4A16" w:rsidRPr="00A16438">
        <w:rPr>
          <w:b/>
          <w:i/>
          <w:sz w:val="44"/>
          <w:szCs w:val="44"/>
        </w:rPr>
        <w:t xml:space="preserve">рограмма </w:t>
      </w:r>
    </w:p>
    <w:p w:rsidR="00B94581" w:rsidRPr="00A16438" w:rsidRDefault="00BD5141" w:rsidP="00B94581">
      <w:pPr>
        <w:spacing w:line="276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«П</w:t>
      </w:r>
      <w:r w:rsidR="00DC4A16" w:rsidRPr="00A16438">
        <w:rPr>
          <w:b/>
          <w:i/>
          <w:sz w:val="44"/>
          <w:szCs w:val="44"/>
        </w:rPr>
        <w:t>рофилактик</w:t>
      </w:r>
      <w:r>
        <w:rPr>
          <w:b/>
          <w:i/>
          <w:sz w:val="44"/>
          <w:szCs w:val="44"/>
        </w:rPr>
        <w:t>а</w:t>
      </w:r>
      <w:r w:rsidR="00DC4A16" w:rsidRPr="00A16438">
        <w:rPr>
          <w:b/>
          <w:i/>
          <w:sz w:val="44"/>
          <w:szCs w:val="44"/>
        </w:rPr>
        <w:t xml:space="preserve"> аутодеструктивного поведения школьников</w:t>
      </w:r>
      <w:r>
        <w:rPr>
          <w:b/>
          <w:i/>
          <w:sz w:val="44"/>
          <w:szCs w:val="44"/>
        </w:rPr>
        <w:t xml:space="preserve"> в образовательной организации»</w:t>
      </w:r>
    </w:p>
    <w:p w:rsidR="00B94581" w:rsidRPr="00A16438" w:rsidRDefault="00B94581" w:rsidP="00B94581">
      <w:pPr>
        <w:spacing w:line="276" w:lineRule="auto"/>
        <w:jc w:val="center"/>
        <w:rPr>
          <w:b/>
          <w:i/>
          <w:sz w:val="44"/>
          <w:szCs w:val="44"/>
        </w:rPr>
      </w:pPr>
    </w:p>
    <w:p w:rsidR="00B94581" w:rsidRDefault="00B94581" w:rsidP="00B94581">
      <w:pPr>
        <w:spacing w:line="276" w:lineRule="auto"/>
        <w:jc w:val="center"/>
        <w:rPr>
          <w:b/>
          <w:sz w:val="36"/>
          <w:szCs w:val="36"/>
        </w:rPr>
      </w:pPr>
    </w:p>
    <w:p w:rsidR="00DC4A16" w:rsidRDefault="00DC4A16" w:rsidP="00B94581">
      <w:pPr>
        <w:spacing w:line="276" w:lineRule="auto"/>
        <w:jc w:val="center"/>
        <w:rPr>
          <w:b/>
          <w:sz w:val="36"/>
          <w:szCs w:val="36"/>
        </w:rPr>
      </w:pPr>
    </w:p>
    <w:p w:rsidR="00DC4A16" w:rsidRDefault="00DC4A16" w:rsidP="00B94581">
      <w:pPr>
        <w:spacing w:line="276" w:lineRule="auto"/>
        <w:jc w:val="center"/>
        <w:rPr>
          <w:b/>
          <w:sz w:val="36"/>
          <w:szCs w:val="36"/>
        </w:rPr>
      </w:pPr>
    </w:p>
    <w:p w:rsidR="00DC4A16" w:rsidRDefault="00DC4A16" w:rsidP="00B94581">
      <w:pPr>
        <w:spacing w:line="276" w:lineRule="auto"/>
        <w:jc w:val="center"/>
        <w:rPr>
          <w:b/>
          <w:sz w:val="36"/>
          <w:szCs w:val="36"/>
        </w:rPr>
      </w:pPr>
    </w:p>
    <w:p w:rsidR="00B94581" w:rsidRDefault="00B94581" w:rsidP="00B94581">
      <w:pPr>
        <w:spacing w:line="276" w:lineRule="auto"/>
        <w:jc w:val="right"/>
        <w:rPr>
          <w:i/>
          <w:sz w:val="28"/>
          <w:szCs w:val="28"/>
        </w:rPr>
      </w:pPr>
      <w:r w:rsidRPr="005D5389">
        <w:rPr>
          <w:i/>
          <w:sz w:val="28"/>
          <w:szCs w:val="28"/>
        </w:rPr>
        <w:t xml:space="preserve">Составитель: </w:t>
      </w:r>
      <w:r>
        <w:rPr>
          <w:i/>
          <w:sz w:val="28"/>
          <w:szCs w:val="28"/>
        </w:rPr>
        <w:t>Щеголенкова Е.С.</w:t>
      </w:r>
      <w:r w:rsidRPr="005D5389">
        <w:rPr>
          <w:i/>
          <w:sz w:val="28"/>
          <w:szCs w:val="28"/>
        </w:rPr>
        <w:t xml:space="preserve">, </w:t>
      </w:r>
    </w:p>
    <w:p w:rsidR="00B94581" w:rsidRPr="005D5389" w:rsidRDefault="00B94581" w:rsidP="00B94581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канд. </w:t>
      </w:r>
      <w:proofErr w:type="spellStart"/>
      <w:r>
        <w:rPr>
          <w:i/>
          <w:sz w:val="28"/>
          <w:szCs w:val="28"/>
        </w:rPr>
        <w:t>пед</w:t>
      </w:r>
      <w:proofErr w:type="spellEnd"/>
      <w:r w:rsidRPr="005D5389">
        <w:rPr>
          <w:i/>
          <w:sz w:val="28"/>
          <w:szCs w:val="28"/>
        </w:rPr>
        <w:t>. наук, доцент</w:t>
      </w:r>
      <w:r>
        <w:rPr>
          <w:i/>
          <w:sz w:val="28"/>
          <w:szCs w:val="28"/>
        </w:rPr>
        <w:t xml:space="preserve">, </w:t>
      </w:r>
      <w:r w:rsidRPr="005D5389">
        <w:rPr>
          <w:i/>
          <w:sz w:val="28"/>
          <w:szCs w:val="28"/>
        </w:rPr>
        <w:t xml:space="preserve"> </w:t>
      </w:r>
    </w:p>
    <w:p w:rsidR="00B94581" w:rsidRPr="005D5389" w:rsidRDefault="00B94581" w:rsidP="00B94581">
      <w:pPr>
        <w:spacing w:line="276" w:lineRule="auto"/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проректор по УМР </w:t>
      </w:r>
      <w:r w:rsidRPr="005D5389">
        <w:rPr>
          <w:i/>
          <w:sz w:val="28"/>
          <w:szCs w:val="28"/>
        </w:rPr>
        <w:t>МАОУ ДПО ИПК</w:t>
      </w:r>
    </w:p>
    <w:p w:rsidR="00B94581" w:rsidRPr="00A54049" w:rsidRDefault="00B94581" w:rsidP="00B94581">
      <w:pPr>
        <w:spacing w:line="276" w:lineRule="auto"/>
        <w:ind w:firstLine="708"/>
        <w:jc w:val="both"/>
        <w:rPr>
          <w:b/>
        </w:rPr>
      </w:pPr>
    </w:p>
    <w:p w:rsidR="00B94581" w:rsidRDefault="00B94581" w:rsidP="00B94581">
      <w:pPr>
        <w:spacing w:line="276" w:lineRule="auto"/>
        <w:ind w:firstLine="708"/>
        <w:jc w:val="both"/>
      </w:pPr>
    </w:p>
    <w:p w:rsidR="00B94581" w:rsidRDefault="00B94581" w:rsidP="00B94581">
      <w:pPr>
        <w:spacing w:line="276" w:lineRule="auto"/>
        <w:ind w:firstLine="708"/>
        <w:jc w:val="both"/>
      </w:pPr>
    </w:p>
    <w:p w:rsidR="00B94581" w:rsidRDefault="00B94581" w:rsidP="00B94581">
      <w:pPr>
        <w:spacing w:line="276" w:lineRule="auto"/>
        <w:ind w:firstLine="708"/>
        <w:jc w:val="both"/>
      </w:pPr>
    </w:p>
    <w:p w:rsidR="00B94581" w:rsidRDefault="00B94581" w:rsidP="00B94581">
      <w:pPr>
        <w:spacing w:line="276" w:lineRule="auto"/>
        <w:ind w:firstLine="708"/>
        <w:jc w:val="both"/>
      </w:pPr>
    </w:p>
    <w:p w:rsidR="00B94581" w:rsidRDefault="00B94581" w:rsidP="00B94581">
      <w:pPr>
        <w:spacing w:line="276" w:lineRule="auto"/>
        <w:ind w:firstLine="708"/>
        <w:jc w:val="both"/>
      </w:pPr>
    </w:p>
    <w:p w:rsidR="00B94581" w:rsidRDefault="00B94581" w:rsidP="00B94581">
      <w:pPr>
        <w:spacing w:line="276" w:lineRule="auto"/>
        <w:ind w:firstLine="708"/>
        <w:jc w:val="both"/>
      </w:pPr>
    </w:p>
    <w:p w:rsidR="00DC4A16" w:rsidRDefault="00DC4A16" w:rsidP="00B94581">
      <w:pPr>
        <w:spacing w:line="276" w:lineRule="auto"/>
        <w:ind w:firstLine="708"/>
        <w:jc w:val="both"/>
      </w:pPr>
    </w:p>
    <w:p w:rsidR="00B94581" w:rsidRDefault="00B94581" w:rsidP="00B94581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126C54">
        <w:rPr>
          <w:b/>
          <w:sz w:val="28"/>
          <w:szCs w:val="28"/>
        </w:rPr>
        <w:t>Новокузнецк 2018</w:t>
      </w:r>
    </w:p>
    <w:p w:rsidR="00DC4A16" w:rsidRDefault="00DC4A16">
      <w:pPr>
        <w:suppressAutoHyphens w:val="0"/>
        <w:spacing w:after="200" w:line="276" w:lineRule="auto"/>
      </w:pPr>
      <w:r>
        <w:br w:type="page"/>
      </w:r>
    </w:p>
    <w:p w:rsidR="00483DE9" w:rsidRDefault="00483DE9" w:rsidP="00483D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996"/>
      </w:tblGrid>
      <w:tr w:rsidR="00483DE9" w:rsidRPr="00B333EC" w:rsidTr="00670DBF">
        <w:tc>
          <w:tcPr>
            <w:tcW w:w="2364" w:type="dxa"/>
            <w:shd w:val="clear" w:color="auto" w:fill="auto"/>
          </w:tcPr>
          <w:p w:rsidR="00483DE9" w:rsidRPr="005E6203" w:rsidRDefault="00483DE9" w:rsidP="00483DE9">
            <w:pPr>
              <w:jc w:val="both"/>
              <w:rPr>
                <w:i/>
              </w:rPr>
            </w:pPr>
            <w:r w:rsidRPr="005E6203">
              <w:rPr>
                <w:i/>
              </w:rPr>
              <w:t>Наименование Программы</w:t>
            </w:r>
          </w:p>
        </w:tc>
        <w:tc>
          <w:tcPr>
            <w:tcW w:w="6996" w:type="dxa"/>
            <w:shd w:val="clear" w:color="auto" w:fill="auto"/>
          </w:tcPr>
          <w:p w:rsidR="00483DE9" w:rsidRPr="00712785" w:rsidRDefault="00483DE9" w:rsidP="005E6203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712785">
              <w:rPr>
                <w:b/>
                <w:i/>
                <w:sz w:val="28"/>
                <w:szCs w:val="28"/>
              </w:rPr>
              <w:t>Профилактика аутодеструктивного поведения школьников</w:t>
            </w:r>
            <w:r w:rsidR="00486490" w:rsidRPr="00712785">
              <w:rPr>
                <w:b/>
                <w:i/>
                <w:sz w:val="28"/>
                <w:szCs w:val="28"/>
              </w:rPr>
              <w:t xml:space="preserve"> в образовательной организации</w:t>
            </w:r>
          </w:p>
        </w:tc>
      </w:tr>
      <w:tr w:rsidR="00483DE9" w:rsidTr="00670DBF">
        <w:tc>
          <w:tcPr>
            <w:tcW w:w="2364" w:type="dxa"/>
            <w:shd w:val="clear" w:color="auto" w:fill="auto"/>
          </w:tcPr>
          <w:p w:rsidR="00483DE9" w:rsidRPr="005E6203" w:rsidRDefault="00483DE9" w:rsidP="00483DE9">
            <w:pPr>
              <w:jc w:val="both"/>
              <w:rPr>
                <w:i/>
              </w:rPr>
            </w:pPr>
            <w:r w:rsidRPr="005E6203">
              <w:rPr>
                <w:i/>
              </w:rPr>
              <w:t>Разработчики Программы</w:t>
            </w:r>
          </w:p>
        </w:tc>
        <w:tc>
          <w:tcPr>
            <w:tcW w:w="6996" w:type="dxa"/>
            <w:shd w:val="clear" w:color="auto" w:fill="auto"/>
          </w:tcPr>
          <w:p w:rsidR="005E6203" w:rsidRPr="005E6203" w:rsidRDefault="005E6203" w:rsidP="005E6203">
            <w:pPr>
              <w:spacing w:line="276" w:lineRule="auto"/>
              <w:jc w:val="both"/>
            </w:pPr>
            <w:r w:rsidRPr="005E6203">
              <w:rPr>
                <w:b/>
              </w:rPr>
              <w:t>Щеголенкова Е.С.</w:t>
            </w:r>
            <w:r w:rsidRPr="005E6203">
              <w:t xml:space="preserve">, </w:t>
            </w:r>
            <w:proofErr w:type="spellStart"/>
            <w:r w:rsidRPr="005E6203">
              <w:t>к.п.н</w:t>
            </w:r>
            <w:proofErr w:type="spellEnd"/>
            <w:r w:rsidRPr="005E6203">
              <w:t>., доцент, проректор по УМР МАОУ ДПАО ИПК.</w:t>
            </w:r>
          </w:p>
          <w:p w:rsidR="005E6203" w:rsidRPr="005E6203" w:rsidRDefault="005E6203" w:rsidP="005E6203">
            <w:pPr>
              <w:spacing w:line="276" w:lineRule="auto"/>
              <w:jc w:val="both"/>
            </w:pPr>
            <w:r w:rsidRPr="005E6203">
              <w:rPr>
                <w:b/>
              </w:rPr>
              <w:t xml:space="preserve">Балакирева Н.И., </w:t>
            </w:r>
            <w:r w:rsidRPr="005E6203">
              <w:t>заведующая отделением</w:t>
            </w:r>
            <w:r w:rsidRPr="005E6203">
              <w:rPr>
                <w:b/>
              </w:rPr>
              <w:t xml:space="preserve"> </w:t>
            </w:r>
            <w:r w:rsidRPr="005E6203">
              <w:t>ГОО «</w:t>
            </w:r>
            <w:proofErr w:type="gramStart"/>
            <w:r w:rsidRPr="005E6203">
              <w:t>Кузбасский</w:t>
            </w:r>
            <w:proofErr w:type="gramEnd"/>
            <w:r w:rsidRPr="005E6203">
              <w:t xml:space="preserve"> РЦППМС», отделение Новокузнецкого городского округа.</w:t>
            </w:r>
          </w:p>
          <w:p w:rsidR="005E6203" w:rsidRPr="005E6203" w:rsidRDefault="005E6203" w:rsidP="005E6203">
            <w:pPr>
              <w:spacing w:line="276" w:lineRule="auto"/>
              <w:jc w:val="both"/>
              <w:outlineLvl w:val="0"/>
              <w:rPr>
                <w:b/>
              </w:rPr>
            </w:pPr>
            <w:r w:rsidRPr="005E6203">
              <w:rPr>
                <w:b/>
              </w:rPr>
              <w:t xml:space="preserve">Чернышова В.М., </w:t>
            </w:r>
            <w:r w:rsidRPr="005E6203">
              <w:t>педагог-психолог</w:t>
            </w:r>
            <w:r w:rsidRPr="005E6203">
              <w:rPr>
                <w:b/>
              </w:rPr>
              <w:t xml:space="preserve"> </w:t>
            </w:r>
            <w:r w:rsidRPr="005E6203">
              <w:t>ГОО «Кузбасский РЦППМС», отделение Новокузнецкого городского округа, Почетный работник общего образования РФ</w:t>
            </w:r>
            <w:r w:rsidRPr="005E6203">
              <w:rPr>
                <w:b/>
              </w:rPr>
              <w:t>.</w:t>
            </w:r>
          </w:p>
          <w:p w:rsidR="005E6203" w:rsidRDefault="005E6203" w:rsidP="005E6203">
            <w:pPr>
              <w:spacing w:line="276" w:lineRule="auto"/>
              <w:jc w:val="both"/>
              <w:outlineLvl w:val="0"/>
              <w:rPr>
                <w:b/>
              </w:rPr>
            </w:pPr>
            <w:r w:rsidRPr="005E6203">
              <w:rPr>
                <w:b/>
              </w:rPr>
              <w:t xml:space="preserve">Бородина Т.В., </w:t>
            </w:r>
            <w:r w:rsidRPr="005E6203">
              <w:t>педагог-психолог</w:t>
            </w:r>
            <w:r w:rsidRPr="005E6203">
              <w:rPr>
                <w:b/>
              </w:rPr>
              <w:t xml:space="preserve"> </w:t>
            </w:r>
            <w:r w:rsidRPr="005E6203">
              <w:t>ГОО «Кузбасский РЦППМС», отделение Новокузнецкого городского округа</w:t>
            </w:r>
            <w:r w:rsidRPr="005E6203">
              <w:rPr>
                <w:b/>
              </w:rPr>
              <w:t>.</w:t>
            </w:r>
          </w:p>
          <w:p w:rsidR="00DD3673" w:rsidRDefault="00DD3673" w:rsidP="00DD3673">
            <w:pPr>
              <w:spacing w:line="276" w:lineRule="auto"/>
              <w:jc w:val="both"/>
              <w:outlineLvl w:val="0"/>
              <w:rPr>
                <w:b/>
              </w:rPr>
            </w:pPr>
            <w:proofErr w:type="spellStart"/>
            <w:r w:rsidRPr="00DD3673">
              <w:rPr>
                <w:b/>
              </w:rPr>
              <w:t>Яшникова</w:t>
            </w:r>
            <w:proofErr w:type="spellEnd"/>
            <w:r w:rsidRPr="00DD3673">
              <w:rPr>
                <w:b/>
              </w:rPr>
              <w:t xml:space="preserve"> В.А.</w:t>
            </w:r>
            <w:r>
              <w:rPr>
                <w:b/>
              </w:rPr>
              <w:t xml:space="preserve">, </w:t>
            </w:r>
            <w:r w:rsidRPr="005E6203">
              <w:t>педагог-психолог</w:t>
            </w:r>
            <w:r w:rsidRPr="005E6203">
              <w:rPr>
                <w:b/>
              </w:rPr>
              <w:t xml:space="preserve"> </w:t>
            </w:r>
            <w:r w:rsidRPr="005E6203">
              <w:t>ГОО «Кузбасский РЦППМС», отделение Новокузнецкого городского округа</w:t>
            </w:r>
            <w:r w:rsidRPr="005E6203">
              <w:rPr>
                <w:b/>
              </w:rPr>
              <w:t>.</w:t>
            </w:r>
          </w:p>
          <w:p w:rsidR="00DD3673" w:rsidRDefault="00DD3673" w:rsidP="00DD3673">
            <w:pPr>
              <w:spacing w:line="276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Аверина Ю.В., </w:t>
            </w:r>
            <w:r w:rsidRPr="005E6203">
              <w:t>педагог-психолог</w:t>
            </w:r>
            <w:r w:rsidRPr="005E6203">
              <w:rPr>
                <w:b/>
              </w:rPr>
              <w:t xml:space="preserve"> </w:t>
            </w:r>
            <w:r w:rsidRPr="005E6203">
              <w:t>ГОО «Кузбасский РЦППМС», отделение Новокузнецкого городского округа</w:t>
            </w:r>
            <w:r w:rsidRPr="005E6203">
              <w:rPr>
                <w:b/>
              </w:rPr>
              <w:t>.</w:t>
            </w:r>
          </w:p>
          <w:p w:rsidR="005E6203" w:rsidRPr="005E6203" w:rsidRDefault="005E6203" w:rsidP="005E6203">
            <w:pPr>
              <w:spacing w:line="276" w:lineRule="auto"/>
              <w:jc w:val="both"/>
              <w:outlineLvl w:val="0"/>
            </w:pPr>
            <w:proofErr w:type="spellStart"/>
            <w:r w:rsidRPr="005E6203">
              <w:rPr>
                <w:b/>
              </w:rPr>
              <w:t>Аглиуллина</w:t>
            </w:r>
            <w:proofErr w:type="spellEnd"/>
            <w:r w:rsidRPr="005E6203">
              <w:rPr>
                <w:b/>
              </w:rPr>
              <w:t xml:space="preserve"> Н.Г., </w:t>
            </w:r>
            <w:r w:rsidRPr="005E6203">
              <w:t>педагог-психолог МБОУ «СОШ №77».</w:t>
            </w:r>
          </w:p>
          <w:p w:rsidR="005E6203" w:rsidRPr="005E6203" w:rsidRDefault="005E6203" w:rsidP="005E6203">
            <w:pPr>
              <w:spacing w:line="276" w:lineRule="auto"/>
              <w:jc w:val="both"/>
              <w:outlineLvl w:val="0"/>
            </w:pPr>
            <w:proofErr w:type="spellStart"/>
            <w:r w:rsidRPr="005E6203">
              <w:rPr>
                <w:b/>
              </w:rPr>
              <w:t>Шелегина</w:t>
            </w:r>
            <w:proofErr w:type="spellEnd"/>
            <w:r w:rsidRPr="005E6203">
              <w:rPr>
                <w:b/>
              </w:rPr>
              <w:t xml:space="preserve"> А.В.</w:t>
            </w:r>
            <w:r w:rsidRPr="005E6203">
              <w:t xml:space="preserve">, </w:t>
            </w:r>
            <w:proofErr w:type="spellStart"/>
            <w:r w:rsidRPr="005E6203">
              <w:t>к.п.н</w:t>
            </w:r>
            <w:proofErr w:type="spellEnd"/>
            <w:r w:rsidRPr="005E6203">
              <w:t>., директор МБОУ «СОШ № 50», Почетный работник общего образования РФ.</w:t>
            </w:r>
          </w:p>
          <w:p w:rsidR="00483DE9" w:rsidRPr="005E6203" w:rsidRDefault="005E6203" w:rsidP="005E6203">
            <w:pPr>
              <w:spacing w:line="276" w:lineRule="auto"/>
              <w:jc w:val="both"/>
              <w:outlineLvl w:val="0"/>
            </w:pPr>
            <w:r w:rsidRPr="005E6203">
              <w:rPr>
                <w:b/>
              </w:rPr>
              <w:t>Киселева С.Н.</w:t>
            </w:r>
            <w:r w:rsidRPr="005E6203">
              <w:t>, зам. по ВР МБОУ «СОШ № 50».</w:t>
            </w:r>
          </w:p>
        </w:tc>
      </w:tr>
      <w:tr w:rsidR="00483DE9" w:rsidTr="00670DBF">
        <w:tc>
          <w:tcPr>
            <w:tcW w:w="2364" w:type="dxa"/>
            <w:shd w:val="clear" w:color="auto" w:fill="auto"/>
          </w:tcPr>
          <w:p w:rsidR="00483DE9" w:rsidRPr="005E6203" w:rsidRDefault="00483DE9" w:rsidP="005E6203">
            <w:pPr>
              <w:jc w:val="both"/>
              <w:rPr>
                <w:i/>
              </w:rPr>
            </w:pPr>
            <w:r w:rsidRPr="005E6203">
              <w:rPr>
                <w:i/>
              </w:rPr>
              <w:t xml:space="preserve">Цель </w:t>
            </w:r>
            <w:r w:rsidR="005E6203" w:rsidRPr="005E6203">
              <w:rPr>
                <w:i/>
              </w:rPr>
              <w:t>Программы</w:t>
            </w:r>
          </w:p>
        </w:tc>
        <w:tc>
          <w:tcPr>
            <w:tcW w:w="6996" w:type="dxa"/>
            <w:shd w:val="clear" w:color="auto" w:fill="auto"/>
          </w:tcPr>
          <w:p w:rsidR="00483DE9" w:rsidRPr="005E6203" w:rsidRDefault="005E6203" w:rsidP="00670DBF">
            <w:pPr>
              <w:jc w:val="both"/>
            </w:pPr>
            <w:r w:rsidRPr="005E6203">
              <w:t>разработка и реализация первичной профилактики аутодеструктивного поведения среди несовершеннолетних в образовательной среде.</w:t>
            </w:r>
          </w:p>
        </w:tc>
      </w:tr>
      <w:tr w:rsidR="00483DE9" w:rsidTr="00670DBF">
        <w:tc>
          <w:tcPr>
            <w:tcW w:w="2364" w:type="dxa"/>
            <w:shd w:val="clear" w:color="auto" w:fill="auto"/>
          </w:tcPr>
          <w:p w:rsidR="00483DE9" w:rsidRPr="005E6203" w:rsidRDefault="00483DE9" w:rsidP="005E6203">
            <w:pPr>
              <w:jc w:val="both"/>
              <w:rPr>
                <w:i/>
              </w:rPr>
            </w:pPr>
            <w:r w:rsidRPr="005E6203">
              <w:rPr>
                <w:i/>
              </w:rPr>
              <w:t xml:space="preserve">Задачи </w:t>
            </w:r>
            <w:r w:rsidR="005E6203" w:rsidRPr="005E6203">
              <w:rPr>
                <w:i/>
              </w:rPr>
              <w:t>Программы</w:t>
            </w:r>
          </w:p>
        </w:tc>
        <w:tc>
          <w:tcPr>
            <w:tcW w:w="6996" w:type="dxa"/>
            <w:shd w:val="clear" w:color="auto" w:fill="auto"/>
          </w:tcPr>
          <w:p w:rsidR="005E6203" w:rsidRDefault="005E6203" w:rsidP="005E6203">
            <w:pPr>
              <w:suppressAutoHyphens w:val="0"/>
              <w:jc w:val="both"/>
            </w:pPr>
            <w:r>
              <w:t>1.</w:t>
            </w:r>
            <w:r>
              <w:tab/>
              <w:t>Разработать и апробировать просветительские, профилактические, психокоррекционные мероприятия для учащихся и их родителей.</w:t>
            </w:r>
          </w:p>
          <w:p w:rsidR="005E6203" w:rsidRDefault="005E6203" w:rsidP="005E6203">
            <w:pPr>
              <w:suppressAutoHyphens w:val="0"/>
              <w:jc w:val="both"/>
            </w:pPr>
            <w:r>
              <w:t>2.</w:t>
            </w:r>
            <w:r>
              <w:tab/>
              <w:t>Разработать и апробировать формы и методы работы по формированию у детей и подростков самостоятельных форм поведения, по развитию эмоционально-волевой сферы.</w:t>
            </w:r>
          </w:p>
          <w:p w:rsidR="005E6203" w:rsidRDefault="005E6203" w:rsidP="005E6203">
            <w:pPr>
              <w:suppressAutoHyphens w:val="0"/>
              <w:jc w:val="both"/>
            </w:pPr>
            <w:r>
              <w:t>3.</w:t>
            </w:r>
            <w:r>
              <w:tab/>
              <w:t>Содействовать внедрению в практику школ и дошкольных образовательных учреждений восстановительного подхода к разрешению межличностных конфликтов.</w:t>
            </w:r>
          </w:p>
          <w:p w:rsidR="005E6203" w:rsidRDefault="005E6203" w:rsidP="005E6203">
            <w:pPr>
              <w:suppressAutoHyphens w:val="0"/>
              <w:jc w:val="both"/>
            </w:pPr>
            <w:r>
              <w:t>4.</w:t>
            </w:r>
            <w:r>
              <w:tab/>
              <w:t>Содействовать получению детьми, родителями и педагогами психолого-педагогической помощи, с целью предупреждения возникновения проблем в обучении и развитии детей и подростков, профилактики нарушений личностного развития.</w:t>
            </w:r>
          </w:p>
          <w:p w:rsidR="005E6203" w:rsidRDefault="005E6203" w:rsidP="005E6203">
            <w:pPr>
              <w:suppressAutoHyphens w:val="0"/>
              <w:jc w:val="both"/>
            </w:pPr>
            <w:r>
              <w:t>5.</w:t>
            </w:r>
            <w:r>
              <w:tab/>
              <w:t>Способствовать созданию психологически безопасной среды содействующей сохранению и укреплению психологического и психического здоровья учащихся образовательных организаций.</w:t>
            </w:r>
          </w:p>
          <w:p w:rsidR="00483DE9" w:rsidRPr="005E6203" w:rsidRDefault="005E6203" w:rsidP="005E6203">
            <w:pPr>
              <w:suppressAutoHyphens w:val="0"/>
              <w:jc w:val="both"/>
            </w:pPr>
            <w:r>
              <w:t>6.</w:t>
            </w:r>
            <w:r>
              <w:tab/>
              <w:t>Разработать методические рекомендации по профилактике аутодеструктивного поведения среди детей и подростков в образовательной среде.</w:t>
            </w:r>
          </w:p>
        </w:tc>
      </w:tr>
    </w:tbl>
    <w:p w:rsidR="005E6203" w:rsidRDefault="005E6203" w:rsidP="00424C3D">
      <w:pPr>
        <w:tabs>
          <w:tab w:val="left" w:pos="426"/>
          <w:tab w:val="left" w:pos="568"/>
        </w:tabs>
        <w:spacing w:line="360" w:lineRule="auto"/>
        <w:ind w:firstLine="568"/>
        <w:jc w:val="center"/>
        <w:rPr>
          <w:b/>
        </w:rPr>
      </w:pPr>
    </w:p>
    <w:p w:rsidR="005E6203" w:rsidRDefault="005E6203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424C3D" w:rsidRPr="00424C3D" w:rsidRDefault="00424C3D" w:rsidP="00424C3D">
      <w:pPr>
        <w:tabs>
          <w:tab w:val="left" w:pos="426"/>
          <w:tab w:val="left" w:pos="568"/>
        </w:tabs>
        <w:spacing w:line="360" w:lineRule="auto"/>
        <w:ind w:firstLine="568"/>
        <w:jc w:val="center"/>
        <w:rPr>
          <w:b/>
        </w:rPr>
      </w:pPr>
      <w:r>
        <w:rPr>
          <w:b/>
        </w:rPr>
        <w:lastRenderedPageBreak/>
        <w:t>Актуальность программы</w:t>
      </w:r>
    </w:p>
    <w:p w:rsidR="00424C3D" w:rsidRDefault="00B34353" w:rsidP="00B34353">
      <w:pPr>
        <w:tabs>
          <w:tab w:val="left" w:pos="426"/>
          <w:tab w:val="left" w:pos="568"/>
        </w:tabs>
        <w:spacing w:line="360" w:lineRule="auto"/>
        <w:ind w:firstLine="568"/>
        <w:jc w:val="both"/>
      </w:pPr>
      <w:proofErr w:type="gramStart"/>
      <w:r w:rsidRPr="00B34353">
        <w:t>Современный период развития российского общества характеризуется существенными изменениями: постоянная трансформация обществ</w:t>
      </w:r>
      <w:r>
        <w:t>енно-экономических и социально-</w:t>
      </w:r>
      <w:r w:rsidRPr="00B34353">
        <w:t xml:space="preserve">психологических отношений, негативное влияние некоторых деструктивных аспектов школьного и семейного воспитания, воздействия СМИ и стереотипов массового сознания, ослаблением социального контроля, разрастанием сети компьютерных игр, доступностью неограниченной в условиях интернета информации, стремительное развитие новых технологий, изменения целого ряда социокультурных факторов развития и </w:t>
      </w:r>
      <w:proofErr w:type="spellStart"/>
      <w:r w:rsidRPr="00B34353">
        <w:t>кризисность</w:t>
      </w:r>
      <w:proofErr w:type="spellEnd"/>
      <w:r w:rsidRPr="00B34353">
        <w:t xml:space="preserve"> социально-психологической обстановки приводит к непрерывному возрастанию</w:t>
      </w:r>
      <w:proofErr w:type="gramEnd"/>
      <w:r w:rsidRPr="00B34353">
        <w:t xml:space="preserve"> стрессовых ситуаций, интенсивному и длительному психоэмоциональному напряжению. Следствием этого является потеря человеком чувства безопасности, страх перед действительностью, тревожность в отношении будущего, порождающие стремление уйти от реальности. </w:t>
      </w:r>
    </w:p>
    <w:p w:rsidR="00B34353" w:rsidRPr="00B34353" w:rsidRDefault="00B34353" w:rsidP="00B34353">
      <w:pPr>
        <w:tabs>
          <w:tab w:val="left" w:pos="426"/>
          <w:tab w:val="left" w:pos="568"/>
        </w:tabs>
        <w:spacing w:line="360" w:lineRule="auto"/>
        <w:ind w:firstLine="568"/>
        <w:jc w:val="both"/>
      </w:pPr>
      <w:proofErr w:type="gramStart"/>
      <w:r w:rsidRPr="00B34353">
        <w:t xml:space="preserve">В результате множатся формы психической </w:t>
      </w:r>
      <w:proofErr w:type="spellStart"/>
      <w:r w:rsidRPr="00B34353">
        <w:t>дезадаптации</w:t>
      </w:r>
      <w:proofErr w:type="spellEnd"/>
      <w:r w:rsidRPr="00B34353">
        <w:t xml:space="preserve"> в детском и подростковом возрасте, которые способствуют развитию различных форм аутодеструктивного поведения детей и подростков (В.С. </w:t>
      </w:r>
      <w:proofErr w:type="spellStart"/>
      <w:r w:rsidRPr="00B34353">
        <w:t>Битенский</w:t>
      </w:r>
      <w:proofErr w:type="spellEnd"/>
      <w:r w:rsidRPr="00B34353">
        <w:t xml:space="preserve">, 1989; А.Г. </w:t>
      </w:r>
      <w:proofErr w:type="spellStart"/>
      <w:r w:rsidRPr="00B34353">
        <w:t>Амбрумова</w:t>
      </w:r>
      <w:proofErr w:type="spellEnd"/>
      <w:r w:rsidRPr="00B34353">
        <w:t xml:space="preserve">, Е.Г. </w:t>
      </w:r>
      <w:proofErr w:type="spellStart"/>
      <w:r w:rsidRPr="00B34353">
        <w:t>Трейнина</w:t>
      </w:r>
      <w:proofErr w:type="spellEnd"/>
      <w:r w:rsidRPr="00B34353">
        <w:t xml:space="preserve">, 1991; С.В. Березин, К.С. </w:t>
      </w:r>
      <w:proofErr w:type="spellStart"/>
      <w:r w:rsidRPr="00B34353">
        <w:t>Лисецкий</w:t>
      </w:r>
      <w:proofErr w:type="spellEnd"/>
      <w:r w:rsidRPr="00B34353">
        <w:t xml:space="preserve">, 2000; Б.Г. Комиссаров, 2001; С.Б. </w:t>
      </w:r>
      <w:proofErr w:type="spellStart"/>
      <w:r w:rsidRPr="00B34353">
        <w:t>Ваисов</w:t>
      </w:r>
      <w:proofErr w:type="spellEnd"/>
      <w:r w:rsidRPr="00B34353">
        <w:t xml:space="preserve">, 2008; Э.Л. Дружинина, 2010). </w:t>
      </w:r>
      <w:proofErr w:type="gramEnd"/>
    </w:p>
    <w:p w:rsidR="00B34353" w:rsidRPr="00B34353" w:rsidRDefault="00B34353" w:rsidP="00B34353">
      <w:pPr>
        <w:tabs>
          <w:tab w:val="left" w:pos="426"/>
          <w:tab w:val="left" w:pos="568"/>
        </w:tabs>
        <w:spacing w:line="360" w:lineRule="auto"/>
        <w:ind w:firstLine="568"/>
        <w:jc w:val="both"/>
      </w:pPr>
      <w:proofErr w:type="spellStart"/>
      <w:proofErr w:type="gramStart"/>
      <w:r w:rsidRPr="00B34353">
        <w:t>Аутодеструктивное</w:t>
      </w:r>
      <w:proofErr w:type="spellEnd"/>
      <w:r w:rsidRPr="00B34353">
        <w:t xml:space="preserve"> (</w:t>
      </w:r>
      <w:proofErr w:type="spellStart"/>
      <w:r w:rsidRPr="00B34353">
        <w:t>самоповреждающее</w:t>
      </w:r>
      <w:proofErr w:type="spellEnd"/>
      <w:r w:rsidRPr="00B34353">
        <w:t xml:space="preserve">) поведение – такой способ взаимодействия человека с окружающими людьми и самим собой, при котором ему наносится вред, то есть его действия направлены на нанесение прямого или косвенного ущерба собственному соматическому или психическому здоровью, несут угрозу целостности и развитию личности человека (Ц.П. Короленко, Т.А. Донских, 1990, И.В. </w:t>
      </w:r>
      <w:proofErr w:type="spellStart"/>
      <w:r w:rsidRPr="00B34353">
        <w:t>Берно-Беллекур</w:t>
      </w:r>
      <w:proofErr w:type="spellEnd"/>
      <w:r w:rsidRPr="00B34353">
        <w:t xml:space="preserve">, 2003, Е.В. </w:t>
      </w:r>
      <w:proofErr w:type="spellStart"/>
      <w:r w:rsidRPr="00B34353">
        <w:t>Змановская</w:t>
      </w:r>
      <w:proofErr w:type="spellEnd"/>
      <w:r w:rsidRPr="00B34353">
        <w:t>, 2004, A.</w:t>
      </w:r>
      <w:proofErr w:type="gramEnd"/>
      <w:r w:rsidRPr="00B34353">
        <w:t xml:space="preserve"> </w:t>
      </w:r>
      <w:proofErr w:type="gramStart"/>
      <w:r w:rsidRPr="00B34353">
        <w:t xml:space="preserve">А. </w:t>
      </w:r>
      <w:proofErr w:type="spellStart"/>
      <w:r w:rsidRPr="00B34353">
        <w:t>Руженков</w:t>
      </w:r>
      <w:proofErr w:type="spellEnd"/>
      <w:r w:rsidRPr="00B34353">
        <w:t xml:space="preserve">, Г.А. Лобов, А.В. </w:t>
      </w:r>
      <w:proofErr w:type="spellStart"/>
      <w:r w:rsidRPr="00B34353">
        <w:t>Боева</w:t>
      </w:r>
      <w:proofErr w:type="spellEnd"/>
      <w:r w:rsidRPr="00B34353">
        <w:t>, 2008, О.О. Андроникова, 2010).</w:t>
      </w:r>
      <w:proofErr w:type="gramEnd"/>
      <w:r w:rsidRPr="00B34353">
        <w:t xml:space="preserve"> Это сложное комплексное мн</w:t>
      </w:r>
      <w:r w:rsidR="00424C3D">
        <w:t>огоаспектное явление, проявляюще</w:t>
      </w:r>
      <w:r w:rsidRPr="00B34353">
        <w:t>еся на когнитивном, эмоциональном и поведенческом уровнях.</w:t>
      </w:r>
    </w:p>
    <w:p w:rsidR="00424C3D" w:rsidRDefault="00B34353" w:rsidP="00B34353">
      <w:pPr>
        <w:tabs>
          <w:tab w:val="left" w:pos="426"/>
          <w:tab w:val="left" w:pos="568"/>
        </w:tabs>
        <w:spacing w:line="360" w:lineRule="auto"/>
        <w:ind w:firstLine="568"/>
        <w:jc w:val="both"/>
      </w:pPr>
      <w:r w:rsidRPr="00B34353">
        <w:t xml:space="preserve">В настоящее время наиболее распространены следующие его формы: </w:t>
      </w:r>
    </w:p>
    <w:p w:rsidR="00424C3D" w:rsidRDefault="00B34353" w:rsidP="00DC2FBC">
      <w:pPr>
        <w:pStyle w:val="a5"/>
        <w:numPr>
          <w:ilvl w:val="0"/>
          <w:numId w:val="2"/>
        </w:numPr>
        <w:tabs>
          <w:tab w:val="left" w:pos="426"/>
          <w:tab w:val="left" w:pos="568"/>
        </w:tabs>
        <w:spacing w:line="360" w:lineRule="auto"/>
        <w:jc w:val="both"/>
      </w:pPr>
      <w:r w:rsidRPr="00B34353">
        <w:t>суицидальное поведе</w:t>
      </w:r>
      <w:r w:rsidR="00424C3D">
        <w:t>ние;</w:t>
      </w:r>
    </w:p>
    <w:p w:rsidR="00424C3D" w:rsidRDefault="00424C3D" w:rsidP="00DC2FBC">
      <w:pPr>
        <w:pStyle w:val="a5"/>
        <w:numPr>
          <w:ilvl w:val="0"/>
          <w:numId w:val="2"/>
        </w:numPr>
        <w:tabs>
          <w:tab w:val="left" w:pos="426"/>
          <w:tab w:val="left" w:pos="568"/>
        </w:tabs>
        <w:spacing w:line="360" w:lineRule="auto"/>
        <w:jc w:val="both"/>
      </w:pPr>
      <w:proofErr w:type="spellStart"/>
      <w:r>
        <w:t>девиантное</w:t>
      </w:r>
      <w:proofErr w:type="spellEnd"/>
      <w:r>
        <w:t xml:space="preserve"> и </w:t>
      </w:r>
      <w:proofErr w:type="spellStart"/>
      <w:r>
        <w:t>делинквентное</w:t>
      </w:r>
      <w:proofErr w:type="spellEnd"/>
      <w:r>
        <w:t xml:space="preserve"> поведение;</w:t>
      </w:r>
    </w:p>
    <w:p w:rsidR="00424C3D" w:rsidRDefault="00B34353" w:rsidP="00DC2FBC">
      <w:pPr>
        <w:pStyle w:val="a5"/>
        <w:numPr>
          <w:ilvl w:val="0"/>
          <w:numId w:val="2"/>
        </w:numPr>
        <w:tabs>
          <w:tab w:val="left" w:pos="426"/>
          <w:tab w:val="left" w:pos="568"/>
        </w:tabs>
        <w:spacing w:line="360" w:lineRule="auto"/>
        <w:jc w:val="both"/>
      </w:pPr>
      <w:r w:rsidRPr="00B34353">
        <w:t>пищевая зав</w:t>
      </w:r>
      <w:r w:rsidR="00424C3D">
        <w:t>исимость (булимия и анорексия);</w:t>
      </w:r>
    </w:p>
    <w:p w:rsidR="00424C3D" w:rsidRDefault="00424C3D" w:rsidP="00DC2FBC">
      <w:pPr>
        <w:pStyle w:val="a5"/>
        <w:numPr>
          <w:ilvl w:val="0"/>
          <w:numId w:val="2"/>
        </w:numPr>
        <w:tabs>
          <w:tab w:val="left" w:pos="426"/>
          <w:tab w:val="left" w:pos="568"/>
        </w:tabs>
        <w:spacing w:line="360" w:lineRule="auto"/>
        <w:jc w:val="both"/>
      </w:pPr>
      <w:r w:rsidRPr="00B34353">
        <w:t>адди</w:t>
      </w:r>
      <w:r>
        <w:t>т</w:t>
      </w:r>
      <w:r w:rsidRPr="00B34353">
        <w:t>ивное</w:t>
      </w:r>
      <w:r>
        <w:t xml:space="preserve"> поведение;</w:t>
      </w:r>
    </w:p>
    <w:p w:rsidR="00424C3D" w:rsidRDefault="00424C3D" w:rsidP="00DC2FBC">
      <w:pPr>
        <w:pStyle w:val="a5"/>
        <w:numPr>
          <w:ilvl w:val="0"/>
          <w:numId w:val="2"/>
        </w:numPr>
        <w:tabs>
          <w:tab w:val="left" w:pos="426"/>
          <w:tab w:val="left" w:pos="568"/>
        </w:tabs>
        <w:spacing w:line="360" w:lineRule="auto"/>
        <w:jc w:val="both"/>
      </w:pPr>
      <w:r>
        <w:t>фанатическое поведение;</w:t>
      </w:r>
    </w:p>
    <w:p w:rsidR="00424C3D" w:rsidRDefault="00B34353" w:rsidP="00DC2FBC">
      <w:pPr>
        <w:pStyle w:val="a5"/>
        <w:numPr>
          <w:ilvl w:val="0"/>
          <w:numId w:val="2"/>
        </w:numPr>
        <w:tabs>
          <w:tab w:val="left" w:pos="426"/>
          <w:tab w:val="left" w:pos="568"/>
        </w:tabs>
        <w:spacing w:line="360" w:lineRule="auto"/>
        <w:jc w:val="both"/>
      </w:pPr>
      <w:proofErr w:type="spellStart"/>
      <w:r w:rsidRPr="00B34353">
        <w:t>вик</w:t>
      </w:r>
      <w:r w:rsidR="00424C3D">
        <w:t>тимное</w:t>
      </w:r>
      <w:proofErr w:type="spellEnd"/>
      <w:r w:rsidR="00424C3D">
        <w:t xml:space="preserve"> поведение;</w:t>
      </w:r>
      <w:r w:rsidRPr="00B34353">
        <w:t xml:space="preserve"> </w:t>
      </w:r>
    </w:p>
    <w:p w:rsidR="00B34353" w:rsidRPr="00B34353" w:rsidRDefault="00B34353" w:rsidP="00DC2FBC">
      <w:pPr>
        <w:pStyle w:val="a5"/>
        <w:numPr>
          <w:ilvl w:val="0"/>
          <w:numId w:val="2"/>
        </w:numPr>
        <w:tabs>
          <w:tab w:val="left" w:pos="426"/>
          <w:tab w:val="left" w:pos="568"/>
        </w:tabs>
        <w:spacing w:line="360" w:lineRule="auto"/>
        <w:jc w:val="both"/>
      </w:pPr>
      <w:r w:rsidRPr="00B34353">
        <w:t>деятельность с выраженным риском для жизни.</w:t>
      </w:r>
    </w:p>
    <w:p w:rsidR="00B34353" w:rsidRPr="00B34353" w:rsidRDefault="00B34353" w:rsidP="00B34353">
      <w:pPr>
        <w:tabs>
          <w:tab w:val="left" w:pos="568"/>
        </w:tabs>
        <w:spacing w:line="360" w:lineRule="auto"/>
        <w:ind w:firstLine="568"/>
        <w:jc w:val="both"/>
      </w:pPr>
      <w:r w:rsidRPr="00B34353">
        <w:lastRenderedPageBreak/>
        <w:t xml:space="preserve">Одной из наиболее радикальных форм аутодеструктивного поведения является суицид. В информационном бюллетене Всемирной организации здравоохранения (ВОЗ) (август, 2015), посвященном проблеме самоубийства, отмечается, что самоубийства являются второй ведущей причиной смерти среди молодых людей 15–29 лет, причём на страны с низким и средним уровнем дохода приходится 75% самоубийств в мире. </w:t>
      </w:r>
    </w:p>
    <w:p w:rsidR="00B34353" w:rsidRPr="00B34353" w:rsidRDefault="00B34353" w:rsidP="00B34353">
      <w:pPr>
        <w:tabs>
          <w:tab w:val="left" w:pos="568"/>
        </w:tabs>
        <w:spacing w:line="360" w:lineRule="auto"/>
        <w:ind w:firstLine="568"/>
        <w:jc w:val="both"/>
        <w:rPr>
          <w:color w:val="000000"/>
        </w:rPr>
      </w:pPr>
      <w:r w:rsidRPr="00B34353">
        <w:rPr>
          <w:color w:val="000000"/>
        </w:rPr>
        <w:t>Россия, по данным ВОЗ,</w:t>
      </w:r>
      <w:r w:rsidRPr="00B34353">
        <w:rPr>
          <w:b/>
          <w:bCs/>
          <w:color w:val="000000"/>
        </w:rPr>
        <w:t xml:space="preserve"> </w:t>
      </w:r>
      <w:r w:rsidRPr="00B34353">
        <w:rPr>
          <w:color w:val="000000"/>
        </w:rPr>
        <w:t xml:space="preserve">уже давно занимает прочную позицию в третьей группе с высоким показателем закончившихся суицидов </w:t>
      </w:r>
      <w:r w:rsidRPr="00B34353">
        <w:t xml:space="preserve">– </w:t>
      </w:r>
      <w:r w:rsidRPr="00B34353">
        <w:rPr>
          <w:color w:val="000000"/>
        </w:rPr>
        <w:t xml:space="preserve">39 человек в год на 100 тысяч населения. Но в некоторых районах России (Волго-Вятский, Западно-Сибирский, Восточно-Сибирский, Дальневосточный, Уральский) этот показатель достигает 65-81 человек. </w:t>
      </w:r>
    </w:p>
    <w:p w:rsidR="00B34353" w:rsidRPr="00B34353" w:rsidRDefault="00B34353" w:rsidP="00B34353">
      <w:pPr>
        <w:spacing w:line="360" w:lineRule="auto"/>
        <w:ind w:firstLine="568"/>
        <w:jc w:val="both"/>
      </w:pPr>
      <w:r w:rsidRPr="00B34353">
        <w:t xml:space="preserve">Вместе с тем, в настоящее время стремительно растут масштабы и скорость распространения среди подростков химических и нехимических (поведенческих) </w:t>
      </w:r>
      <w:proofErr w:type="spellStart"/>
      <w:r w:rsidRPr="00B34353">
        <w:t>аддикций</w:t>
      </w:r>
      <w:proofErr w:type="spellEnd"/>
      <w:r w:rsidRPr="00B34353">
        <w:t xml:space="preserve">. </w:t>
      </w:r>
      <w:proofErr w:type="gramStart"/>
      <w:r w:rsidRPr="00B34353">
        <w:t xml:space="preserve">Уровень алкоголизации среди мальчиков в 11 регионах России колеблется от 72 до 92 %, а среди девочек от 80 до 94 %, к 11 классу курят около половины юношей и четверть девушек, Подростковая преступность </w:t>
      </w:r>
      <w:proofErr w:type="spellStart"/>
      <w:r w:rsidRPr="00B34353">
        <w:t>возрасла</w:t>
      </w:r>
      <w:proofErr w:type="spellEnd"/>
      <w:r w:rsidRPr="00B34353">
        <w:t xml:space="preserve"> на 18 %, детский алкоголизм на 19,8 % (с 2006 по 2009 </w:t>
      </w:r>
      <w:proofErr w:type="spellStart"/>
      <w:r w:rsidRPr="00B34353">
        <w:t>г.г</w:t>
      </w:r>
      <w:proofErr w:type="spellEnd"/>
      <w:r w:rsidRPr="00B34353">
        <w:t xml:space="preserve">.) Увеличилось на 11 % количество случаев смертности подростков, вследствие употребления ПАВ (с 2005 </w:t>
      </w:r>
      <w:r w:rsidR="00CA2291">
        <w:t>–</w:t>
      </w:r>
      <w:r w:rsidRPr="00B34353">
        <w:t xml:space="preserve"> по 2009 </w:t>
      </w:r>
      <w:proofErr w:type="spellStart"/>
      <w:r w:rsidRPr="00B34353">
        <w:t>г</w:t>
      </w:r>
      <w:proofErr w:type="gramEnd"/>
      <w:r w:rsidRPr="00B34353">
        <w:t>.</w:t>
      </w:r>
      <w:proofErr w:type="gramStart"/>
      <w:r w:rsidRPr="00B34353">
        <w:t>г</w:t>
      </w:r>
      <w:proofErr w:type="spellEnd"/>
      <w:proofErr w:type="gramEnd"/>
      <w:r w:rsidRPr="00B34353">
        <w:t xml:space="preserve">.). Увеличивается с каждым годом количество детей и подростков, зависимых от компьютеров. С 2006 по 2010 </w:t>
      </w:r>
      <w:proofErr w:type="spellStart"/>
      <w:r w:rsidRPr="00B34353">
        <w:t>г.г</w:t>
      </w:r>
      <w:proofErr w:type="spellEnd"/>
      <w:r w:rsidRPr="00B34353">
        <w:t>. число подростков, проводящих за компьютером не менее трёх часов каждый день, увеличилось в 4 раза (с 5,7 % до 21,7 %). Многие из них страдают игровой и интернет зависимо</w:t>
      </w:r>
      <w:r w:rsidR="00692B28">
        <w:t xml:space="preserve">стью </w:t>
      </w:r>
      <w:r w:rsidR="00692B28" w:rsidRPr="00B34353">
        <w:t>(</w:t>
      </w:r>
      <w:proofErr w:type="spellStart"/>
      <w:r w:rsidR="00692B28" w:rsidRPr="00B34353">
        <w:t>Казин</w:t>
      </w:r>
      <w:proofErr w:type="spellEnd"/>
      <w:r w:rsidR="00692B28" w:rsidRPr="00B34353">
        <w:t xml:space="preserve"> Э. М., </w:t>
      </w:r>
      <w:proofErr w:type="spellStart"/>
      <w:r w:rsidR="00692B28" w:rsidRPr="00B34353">
        <w:t>Карнаева</w:t>
      </w:r>
      <w:proofErr w:type="spellEnd"/>
      <w:r w:rsidR="00692B28" w:rsidRPr="00B34353">
        <w:t xml:space="preserve"> И. В. 2010 г.).</w:t>
      </w:r>
    </w:p>
    <w:p w:rsidR="00B34353" w:rsidRPr="00B34353" w:rsidRDefault="00B34353" w:rsidP="00B34353">
      <w:pPr>
        <w:spacing w:line="360" w:lineRule="auto"/>
        <w:ind w:firstLine="568"/>
        <w:jc w:val="both"/>
      </w:pPr>
      <w:r w:rsidRPr="00B34353">
        <w:t>В отечественной психологии в анализе аутодеструктивного поведения в качестве определяющих теоретических позиций выступают психологичес</w:t>
      </w:r>
      <w:r w:rsidR="00692B28">
        <w:t>кие концепции С. Л. Рубинштейна (</w:t>
      </w:r>
      <w:r w:rsidRPr="00B34353">
        <w:t>1971</w:t>
      </w:r>
      <w:r w:rsidR="00692B28">
        <w:t>)</w:t>
      </w:r>
      <w:r w:rsidRPr="00B34353">
        <w:t xml:space="preserve"> и А. Н. Леонтьева</w:t>
      </w:r>
      <w:r w:rsidR="00692B28">
        <w:t xml:space="preserve"> (</w:t>
      </w:r>
      <w:r w:rsidRPr="00B34353">
        <w:t>1995</w:t>
      </w:r>
      <w:r w:rsidR="00692B28">
        <w:t>)</w:t>
      </w:r>
      <w:r w:rsidRPr="00B34353">
        <w:t xml:space="preserve"> о взаимосвязи и взаимообусловленности внутренней (психической) и внешней (предметной) деятельности. Они наиболее последовательно охарактеризовали особенности </w:t>
      </w:r>
      <w:proofErr w:type="spellStart"/>
      <w:r w:rsidRPr="00B34353">
        <w:t>девиантного</w:t>
      </w:r>
      <w:proofErr w:type="spellEnd"/>
      <w:r w:rsidRPr="00B34353">
        <w:t xml:space="preserve"> поведения и дали его классификацию с позиции целостного понимания личности в системе социальных связей и отношений.</w:t>
      </w:r>
    </w:p>
    <w:p w:rsidR="00B34353" w:rsidRPr="00B34353" w:rsidRDefault="00B34353" w:rsidP="00B34353">
      <w:pPr>
        <w:spacing w:line="360" w:lineRule="auto"/>
        <w:ind w:firstLine="568"/>
        <w:jc w:val="both"/>
      </w:pPr>
      <w:proofErr w:type="gramStart"/>
      <w:r w:rsidRPr="00B34353">
        <w:t xml:space="preserve">Вместе с тем, </w:t>
      </w:r>
      <w:proofErr w:type="spellStart"/>
      <w:r w:rsidRPr="00B34353">
        <w:t>аутодеструктивное</w:t>
      </w:r>
      <w:proofErr w:type="spellEnd"/>
      <w:r w:rsidRPr="00B34353">
        <w:t xml:space="preserve"> поведение в целом рассматривается как нарушения в становлении, формировании и развитии специфической структуры личности (А.Е. </w:t>
      </w:r>
      <w:proofErr w:type="spellStart"/>
      <w:r w:rsidRPr="00B34353">
        <w:t>Личко</w:t>
      </w:r>
      <w:proofErr w:type="spellEnd"/>
      <w:r w:rsidRPr="00B34353">
        <w:t xml:space="preserve">, 1983, К.И. </w:t>
      </w:r>
      <w:proofErr w:type="spellStart"/>
      <w:r w:rsidRPr="00B34353">
        <w:t>Сборщикова</w:t>
      </w:r>
      <w:proofErr w:type="spellEnd"/>
      <w:r w:rsidRPr="00B34353">
        <w:t xml:space="preserve">, 2002, В.С. Мухина, 2006,  В.Е. Лапшин, 2010), как способ эмоциональной саморегуляции и разрешения </w:t>
      </w:r>
      <w:proofErr w:type="spellStart"/>
      <w:r w:rsidRPr="00B34353">
        <w:t>внутриличностных</w:t>
      </w:r>
      <w:proofErr w:type="spellEnd"/>
      <w:r w:rsidRPr="00B34353">
        <w:t xml:space="preserve"> конфликтов (Н. Мак-Уильямс, 1994), как следствие искажения процесса самосознания (П.В. Цыганкова, 2010), результат </w:t>
      </w:r>
      <w:proofErr w:type="spellStart"/>
      <w:r w:rsidRPr="00B34353">
        <w:t>экстериоризации</w:t>
      </w:r>
      <w:proofErr w:type="spellEnd"/>
      <w:r w:rsidRPr="00B34353">
        <w:t xml:space="preserve"> неадекватно </w:t>
      </w:r>
      <w:proofErr w:type="spellStart"/>
      <w:r w:rsidRPr="00B34353">
        <w:t>интериоризованной</w:t>
      </w:r>
      <w:proofErr w:type="spellEnd"/>
      <w:r w:rsidRPr="00B34353">
        <w:t xml:space="preserve"> картины мира</w:t>
      </w:r>
      <w:proofErr w:type="gramEnd"/>
      <w:r w:rsidRPr="00B34353">
        <w:t xml:space="preserve"> (</w:t>
      </w:r>
      <w:proofErr w:type="gramStart"/>
      <w:r w:rsidRPr="00B34353">
        <w:t xml:space="preserve">Т.Н. Горобец, 2007), последствия влияния образа жизни семьи и семейных отношений </w:t>
      </w:r>
      <w:r w:rsidR="00692B28">
        <w:t>–</w:t>
      </w:r>
      <w:r w:rsidRPr="00B34353">
        <w:t xml:space="preserve"> детско-родительских, детско-детских, родительских (И.А. Захаров, 2000, А.Е. </w:t>
      </w:r>
      <w:proofErr w:type="spellStart"/>
      <w:r w:rsidRPr="00B34353">
        <w:t>Личко</w:t>
      </w:r>
      <w:proofErr w:type="spellEnd"/>
      <w:r w:rsidRPr="00B34353">
        <w:t xml:space="preserve">, 1983), как </w:t>
      </w:r>
      <w:r w:rsidRPr="00B34353">
        <w:lastRenderedPageBreak/>
        <w:t>компонент поведения, который в определенный момент является формой приспособления к психотравмирующим факторам, помогая человеку сохранить самоуважение, целостность «Я-концепции», позитивную самооценку, хотя и наносил ущерб здоровью, социальной адаптации (Е. Бурцева, Х. Сименс, 2002), следствие неудовлетворения базовых потребностей</w:t>
      </w:r>
      <w:proofErr w:type="gramEnd"/>
      <w:r w:rsidRPr="00B34353">
        <w:t xml:space="preserve">, прежде </w:t>
      </w:r>
      <w:proofErr w:type="gramStart"/>
      <w:r w:rsidRPr="00B34353">
        <w:t>всего</w:t>
      </w:r>
      <w:proofErr w:type="gramEnd"/>
      <w:r w:rsidRPr="00B34353">
        <w:t xml:space="preserve"> потребности в безопасности (Т.В. </w:t>
      </w:r>
      <w:proofErr w:type="spellStart"/>
      <w:r w:rsidRPr="00B34353">
        <w:t>Эсканкусто</w:t>
      </w:r>
      <w:proofErr w:type="spellEnd"/>
      <w:r w:rsidRPr="00B34353">
        <w:t>, 2011).</w:t>
      </w:r>
    </w:p>
    <w:p w:rsidR="00B34353" w:rsidRPr="00B34353" w:rsidRDefault="00CA2291" w:rsidP="00B34353">
      <w:pPr>
        <w:spacing w:line="360" w:lineRule="auto"/>
        <w:ind w:firstLine="568"/>
        <w:jc w:val="both"/>
      </w:pPr>
      <w:proofErr w:type="gramStart"/>
      <w:r>
        <w:t>Т.</w:t>
      </w:r>
      <w:r w:rsidR="00B34353" w:rsidRPr="00B34353">
        <w:t xml:space="preserve">Н. Горобец (2007) описаны познавательный, социально-психологический, психологический, когнитивный, креативный, </w:t>
      </w:r>
      <w:proofErr w:type="spellStart"/>
      <w:r w:rsidR="00B34353" w:rsidRPr="00B34353">
        <w:t>аутопсихологический</w:t>
      </w:r>
      <w:proofErr w:type="spellEnd"/>
      <w:r w:rsidR="00B34353" w:rsidRPr="00B34353">
        <w:t>, социально-перцептивный механизмы аутодеструктивного поведения.</w:t>
      </w:r>
      <w:proofErr w:type="gramEnd"/>
      <w:r w:rsidR="00B34353" w:rsidRPr="00B34353">
        <w:t xml:space="preserve"> Причины аутодеструктивного поведения подростков также изучаются достаточно активно. Так, А.В. Ипатов (2011) считает причинами аутодеструктивного поведения в подростковом возрасте психотравмирующие отношения с родителями, </w:t>
      </w:r>
      <w:proofErr w:type="spellStart"/>
      <w:r w:rsidR="00B34353" w:rsidRPr="00B34353">
        <w:t>дезадаптацию</w:t>
      </w:r>
      <w:proofErr w:type="spellEnd"/>
      <w:r w:rsidR="00B34353" w:rsidRPr="00B34353">
        <w:t xml:space="preserve"> в виде податливости влиянию, социальную дезориентацию и отгороженность, непродуктивные, асоциальные стили взаимодействия с окружающими. В. Петрова, А.И. Демьяненко (2010) также рассматривают отдельные формы аутодеструктивного поведения подростков – суицид и химические зависимости – как средство диалога с окружающими, способа донесения до них информации о высокой степени личностного неблагополучия. Г.С. Банников, О.В. </w:t>
      </w:r>
      <w:proofErr w:type="spellStart"/>
      <w:r w:rsidR="00B34353" w:rsidRPr="00B34353">
        <w:t>Вихристюк</w:t>
      </w:r>
      <w:proofErr w:type="spellEnd"/>
      <w:r w:rsidR="00B34353" w:rsidRPr="00B34353">
        <w:t xml:space="preserve">, Л.В. Миллер, Т.Ю. </w:t>
      </w:r>
      <w:proofErr w:type="spellStart"/>
      <w:r w:rsidR="00B34353" w:rsidRPr="00B34353">
        <w:t>Матафонова</w:t>
      </w:r>
      <w:proofErr w:type="spellEnd"/>
      <w:r w:rsidR="00B34353" w:rsidRPr="00B34353">
        <w:t xml:space="preserve"> (2012) признают </w:t>
      </w:r>
      <w:proofErr w:type="spellStart"/>
      <w:r w:rsidR="00B34353" w:rsidRPr="00B34353">
        <w:t>аутодеструктивное</w:t>
      </w:r>
      <w:proofErr w:type="spellEnd"/>
      <w:r w:rsidR="00B34353" w:rsidRPr="00B34353">
        <w:t xml:space="preserve"> поведение подростков призывом о помощи.</w:t>
      </w:r>
    </w:p>
    <w:p w:rsidR="00B34353" w:rsidRPr="00692B28" w:rsidRDefault="00B34353" w:rsidP="00B34353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B34353">
        <w:rPr>
          <w:color w:val="000000"/>
          <w:spacing w:val="2"/>
        </w:rPr>
        <w:t xml:space="preserve">Изучение генезиса аутодеструктивного поведения позволило </w:t>
      </w:r>
      <w:r w:rsidRPr="00B34353">
        <w:rPr>
          <w:color w:val="000000"/>
          <w:spacing w:val="3"/>
        </w:rPr>
        <w:t>выделить авторам основные факторы риска</w:t>
      </w:r>
      <w:r w:rsidRPr="00B34353">
        <w:rPr>
          <w:color w:val="000000"/>
          <w:spacing w:val="-3"/>
        </w:rPr>
        <w:t>.</w:t>
      </w:r>
      <w:r w:rsidRPr="00B34353">
        <w:t xml:space="preserve"> По мнению Б.И. Хасана, Е.Ю. Федоренко, И.А. Кухаренко, Т.И. </w:t>
      </w:r>
      <w:proofErr w:type="spellStart"/>
      <w:r w:rsidRPr="00B34353">
        <w:t>Привалихиной</w:t>
      </w:r>
      <w:proofErr w:type="spellEnd"/>
      <w:r w:rsidRPr="00B34353">
        <w:t xml:space="preserve">, в основе появления нарушений в поведении лежат две причины. С одной стороны – это дефицит ресурсов человека по отношению к окружающей действительности, с другой стороны их избыточность по отношению к бедной среде и быстрая утрата самочувствия в освоенных ситуациях. В рамках первого можно рассматривать </w:t>
      </w:r>
      <w:r w:rsidRPr="00692B28">
        <w:rPr>
          <w:b/>
        </w:rPr>
        <w:t>дефициты самостоятельных форм поведения</w:t>
      </w:r>
      <w:r w:rsidRPr="00B34353">
        <w:t xml:space="preserve"> (умение самостоятельно принимать решение, проявлять заботу о себе и других), </w:t>
      </w:r>
      <w:r w:rsidRPr="00692B28">
        <w:rPr>
          <w:b/>
        </w:rPr>
        <w:t>дефицит эмоционально-волевой сферы</w:t>
      </w:r>
      <w:r w:rsidRPr="00B34353">
        <w:t xml:space="preserve"> (отсутствие эмоционального диапазона, категоричность эмоций), </w:t>
      </w:r>
      <w:r w:rsidRPr="00692B28">
        <w:rPr>
          <w:b/>
        </w:rPr>
        <w:t>функциональные дефициты.</w:t>
      </w:r>
    </w:p>
    <w:p w:rsidR="00B34353" w:rsidRPr="00B34353" w:rsidRDefault="00B34353" w:rsidP="00B34353">
      <w:pPr>
        <w:shd w:val="clear" w:color="auto" w:fill="FFFFFF"/>
        <w:spacing w:line="360" w:lineRule="auto"/>
        <w:ind w:firstLine="709"/>
        <w:jc w:val="both"/>
      </w:pPr>
      <w:r w:rsidRPr="00B34353">
        <w:t xml:space="preserve">Рассмотрим дефициты более подробно. </w:t>
      </w:r>
    </w:p>
    <w:p w:rsidR="00B34353" w:rsidRPr="00B34353" w:rsidRDefault="00B34353" w:rsidP="00CA2291">
      <w:pPr>
        <w:shd w:val="clear" w:color="auto" w:fill="FFFFFF"/>
        <w:spacing w:line="360" w:lineRule="auto"/>
        <w:ind w:firstLine="709"/>
        <w:jc w:val="both"/>
      </w:pPr>
      <w:r w:rsidRPr="00692B28">
        <w:rPr>
          <w:b/>
          <w:iCs/>
        </w:rPr>
        <w:t>Дефицит самостоятельных форм поведения</w:t>
      </w:r>
      <w:r w:rsidRPr="00B34353">
        <w:t xml:space="preserve">. Становление самостоятельности задано возрастом, всякий раз переходя от одной стадии к другой, ребёнок определяет собственное и чужое пространство, создавая там для себя опоры, овладевает этим пространством и может двигаться дальше. Если не удаётся овладеть ситуацией (овладеть новыми условиями, приобрести новый опыт отношений с взрослыми, сверстниками, материалом) и почувствовать себя в ней самостоятельным, значит, человек не готов </w:t>
      </w:r>
      <w:r w:rsidRPr="00B34353">
        <w:lastRenderedPageBreak/>
        <w:t xml:space="preserve">двигаться дальше и осваивать более сложные отношения, он будет чувствовать себя беспомощным. Чаще случается так, что возрастная принадлежность ребёнка вводит его в другие социальные условия, даже если он не готов ими овладевать. </w:t>
      </w:r>
    </w:p>
    <w:p w:rsidR="00B34353" w:rsidRPr="00B34353" w:rsidRDefault="00B34353" w:rsidP="00B34353">
      <w:pPr>
        <w:spacing w:line="360" w:lineRule="auto"/>
        <w:ind w:firstLine="567"/>
        <w:jc w:val="both"/>
      </w:pPr>
      <w:r w:rsidRPr="00692B28">
        <w:rPr>
          <w:b/>
          <w:iCs/>
        </w:rPr>
        <w:t>Дефицит эмоционально-волевой сферы</w:t>
      </w:r>
      <w:r w:rsidRPr="00B34353">
        <w:rPr>
          <w:i/>
          <w:iCs/>
        </w:rPr>
        <w:t>.</w:t>
      </w:r>
      <w:r w:rsidRPr="00B34353">
        <w:t xml:space="preserve"> По данным исследования склонны дети с узким диапазоном средств общения, высоким конформизмом, некомпетентностью эмоциональных проявлений. Это проявляется у человека в том, что разного рода внешние стимулы приводят к появлению крайних категорий эмоций. </w:t>
      </w:r>
      <w:proofErr w:type="gramStart"/>
      <w:r w:rsidRPr="00B34353">
        <w:t xml:space="preserve">Как правило, такие дети видят все в черно-белых красках, нет диапазона эмоций: «возбуждённая радость (радость </w:t>
      </w:r>
      <w:r w:rsidR="00CA2291">
        <w:t>–</w:t>
      </w:r>
      <w:r w:rsidRPr="00B34353">
        <w:t xml:space="preserve"> восторг, ликование), спокойная радость (растроганная радость, радость </w:t>
      </w:r>
      <w:r w:rsidR="00CA2291">
        <w:t>–</w:t>
      </w:r>
      <w:r w:rsidRPr="00B34353">
        <w:t xml:space="preserve"> умиление), напряжённая радость, исполненная устремлённости (радость страстной надежды и трепетного ожидания)».</w:t>
      </w:r>
      <w:proofErr w:type="gramEnd"/>
      <w:r w:rsidRPr="00B34353">
        <w:t xml:space="preserve"> Дефицит состоит в отсутствии эмоционального ресурса, переживания ситуации, эмоционального ее </w:t>
      </w:r>
      <w:proofErr w:type="spellStart"/>
      <w:r w:rsidRPr="00B34353">
        <w:t>прочувствования</w:t>
      </w:r>
      <w:proofErr w:type="spellEnd"/>
      <w:r w:rsidRPr="00B34353">
        <w:t xml:space="preserve">. </w:t>
      </w:r>
    </w:p>
    <w:p w:rsidR="00B34353" w:rsidRPr="00B34353" w:rsidRDefault="00B34353" w:rsidP="00B34353">
      <w:pPr>
        <w:spacing w:line="360" w:lineRule="auto"/>
        <w:ind w:firstLine="567"/>
        <w:jc w:val="both"/>
      </w:pPr>
      <w:r w:rsidRPr="00B34353">
        <w:t>В то время как чувства и эмоции представляют большое многообразие качеств и оттенков, такие дети не чувствуют полутонов. Они не гибкие в общении, не могут разрешать конфликтные ситуации.</w:t>
      </w:r>
    </w:p>
    <w:p w:rsidR="00B34353" w:rsidRPr="00B34353" w:rsidRDefault="00B34353" w:rsidP="00B34353">
      <w:pPr>
        <w:spacing w:line="360" w:lineRule="auto"/>
        <w:ind w:firstLine="567"/>
        <w:jc w:val="both"/>
      </w:pPr>
      <w:r w:rsidRPr="00692B28">
        <w:rPr>
          <w:b/>
          <w:iCs/>
        </w:rPr>
        <w:t>Функциональные дефициты</w:t>
      </w:r>
      <w:r w:rsidRPr="00B34353">
        <w:rPr>
          <w:i/>
          <w:iCs/>
        </w:rPr>
        <w:t>.</w:t>
      </w:r>
      <w:r w:rsidRPr="00B34353">
        <w:t xml:space="preserve"> В последнее время, рождается много детей с органическими нарушениями ЦНС. У ребёнка есть объективные нарушения определённых функциональных систем. Как правило, дефицит не заметен в деятельности ребёнка, поскольку скрыт различными компенсациями. Он обнаруживается лишь при прямом попадании. Частое попадание в зону дефицита формирует у ребёнка чувство незащищённости, неуверенности в себе и своих силах, ощущение не успешности и провоцирует появление психологических защит, которые позволяют сохранить положительное представление о себе. В то же время появление защитных механизмов является показателем неспособности ребенка продуктивно разрешить ситуацию, защита – это уход от ситуации.</w:t>
      </w:r>
    </w:p>
    <w:p w:rsidR="00B34353" w:rsidRPr="00B34353" w:rsidRDefault="00B34353" w:rsidP="00B34353">
      <w:pPr>
        <w:spacing w:line="360" w:lineRule="auto"/>
        <w:ind w:firstLine="567"/>
        <w:jc w:val="both"/>
      </w:pPr>
      <w:r w:rsidRPr="00B34353">
        <w:t xml:space="preserve">Однако дети, имеющие функциональные дефициты не обязательно продемонстрируют зависимые формы поведения. Это во многом зависит от ситуативных факторов. Тем не менее если ситуация обнаружения дефицита и закрепления представления ребенка о собственной несостоятельности будет повторяться и окажется тотальной для ребенка в школе (ребенок нигде в образовании не может компенсировать эти дефициты) интерес к образованию утратится. Мы будем наблюдать эффект отчуждения от образования, попытки получения положительного самочувствия в другом месте, разного рода пробы, позволяющие почувствовать себя успешным, состоятельным. </w:t>
      </w:r>
    </w:p>
    <w:p w:rsidR="00B34353" w:rsidRPr="00B34353" w:rsidRDefault="00B34353" w:rsidP="00B34353">
      <w:pPr>
        <w:spacing w:line="360" w:lineRule="auto"/>
        <w:ind w:firstLine="567"/>
        <w:jc w:val="both"/>
      </w:pPr>
      <w:r w:rsidRPr="00692B28">
        <w:rPr>
          <w:b/>
          <w:iCs/>
        </w:rPr>
        <w:t>Избыточность ресурсов ребёнка по отношению к бедности среды</w:t>
      </w:r>
      <w:r w:rsidRPr="00B34353">
        <w:rPr>
          <w:i/>
          <w:iCs/>
        </w:rPr>
        <w:t>.</w:t>
      </w:r>
      <w:r w:rsidRPr="00B34353">
        <w:t xml:space="preserve"> В детстве избыточность ресурса проявляется в быстром овладении пространством вокруг себя. </w:t>
      </w:r>
      <w:r w:rsidRPr="00B34353">
        <w:lastRenderedPageBreak/>
        <w:t xml:space="preserve">Ребенок раньше хочет выполнять все сам, совершает разные пробы. Такие дети, как правило, очень быстро осваивают содержание возраста, им легко дается учеба в школе, они за короткое время овладевают пространством школы, успевают позаниматься практически во всех кружках и показывают там хорошие результаты. Если ситуация вокруг ребенка не изменяется и ребенок не видит те места и формы деятельности, в которых он может себя почувствовать в школе это место перестает быть для ребенка привлекательным. Он начинает пробовать себя в других местах, которые позволяют получить острые ощущения. </w:t>
      </w:r>
    </w:p>
    <w:p w:rsidR="00692B28" w:rsidRPr="00692B28" w:rsidRDefault="00692B28" w:rsidP="00692B28">
      <w:pPr>
        <w:spacing w:line="360" w:lineRule="auto"/>
        <w:ind w:firstLine="708"/>
        <w:jc w:val="both"/>
      </w:pPr>
      <w:r>
        <w:t xml:space="preserve">В качестве </w:t>
      </w:r>
      <w:r w:rsidRPr="00692B28">
        <w:rPr>
          <w:i/>
        </w:rPr>
        <w:t xml:space="preserve">социально-психологических условий и факторов, способствующих распространению </w:t>
      </w:r>
      <w:proofErr w:type="spellStart"/>
      <w:r w:rsidRPr="00692B28">
        <w:rPr>
          <w:i/>
        </w:rPr>
        <w:t>аутодеструктивных</w:t>
      </w:r>
      <w:proofErr w:type="spellEnd"/>
      <w:r w:rsidRPr="00692B28">
        <w:rPr>
          <w:i/>
        </w:rPr>
        <w:t xml:space="preserve"> </w:t>
      </w:r>
      <w:r w:rsidR="00CA2291" w:rsidRPr="00692B28">
        <w:rPr>
          <w:i/>
        </w:rPr>
        <w:t>форм поведения,</w:t>
      </w:r>
      <w:r w:rsidRPr="00692B28">
        <w:rPr>
          <w:i/>
        </w:rPr>
        <w:t xml:space="preserve"> выступают [Психология здоровья</w:t>
      </w:r>
      <w:r w:rsidR="00CA2291">
        <w:rPr>
          <w:i/>
        </w:rPr>
        <w:t>, 2003</w:t>
      </w:r>
      <w:r w:rsidRPr="00692B28">
        <w:rPr>
          <w:i/>
        </w:rPr>
        <w:t>]</w:t>
      </w:r>
      <w:r w:rsidRPr="00692B28">
        <w:t>:</w:t>
      </w:r>
    </w:p>
    <w:p w:rsidR="00692B28" w:rsidRDefault="00692B28" w:rsidP="00DC2FBC">
      <w:pPr>
        <w:numPr>
          <w:ilvl w:val="0"/>
          <w:numId w:val="3"/>
        </w:numPr>
        <w:suppressAutoHyphens w:val="0"/>
        <w:spacing w:line="360" w:lineRule="auto"/>
        <w:jc w:val="both"/>
      </w:pPr>
      <w:r w:rsidRPr="00E87AEE">
        <w:rPr>
          <w:b/>
        </w:rPr>
        <w:t>Объективные условия</w:t>
      </w:r>
      <w:r>
        <w:t xml:space="preserve"> – смена общественно-экономической формации и вследствие этого социальная </w:t>
      </w:r>
      <w:proofErr w:type="spellStart"/>
      <w:r>
        <w:t>дезадаптация</w:t>
      </w:r>
      <w:proofErr w:type="spellEnd"/>
      <w:r>
        <w:t xml:space="preserve"> значительной части населения, детерминированная блокадой материальных и духовных потребностей, в результате чего произошла экспансия неадаптивной активности. </w:t>
      </w:r>
      <w:r w:rsidRPr="00BD5141">
        <w:rPr>
          <w:b/>
        </w:rPr>
        <w:t>К субъективным условиям</w:t>
      </w:r>
      <w:r>
        <w:t xml:space="preserve"> относятся психофизиологические, </w:t>
      </w:r>
      <w:proofErr w:type="spellStart"/>
      <w:r>
        <w:t>интрапсихические</w:t>
      </w:r>
      <w:proofErr w:type="spellEnd"/>
      <w:r>
        <w:t xml:space="preserve"> условия, низкий уровень психической устойчивости, стойкие </w:t>
      </w:r>
      <w:proofErr w:type="spellStart"/>
      <w:r>
        <w:t>дезадаптирующие</w:t>
      </w:r>
      <w:proofErr w:type="spellEnd"/>
      <w:r>
        <w:t xml:space="preserve"> реакции на любой эмоциональный дискомфорт.</w:t>
      </w:r>
    </w:p>
    <w:p w:rsidR="00692B28" w:rsidRDefault="00692B28" w:rsidP="00DC2FBC">
      <w:pPr>
        <w:pStyle w:val="a5"/>
        <w:numPr>
          <w:ilvl w:val="0"/>
          <w:numId w:val="4"/>
        </w:numPr>
        <w:suppressAutoHyphens w:val="0"/>
        <w:spacing w:line="360" w:lineRule="auto"/>
        <w:jc w:val="both"/>
      </w:pPr>
      <w:r w:rsidRPr="00BD5141">
        <w:rPr>
          <w:b/>
        </w:rPr>
        <w:t>Объективные факторы</w:t>
      </w:r>
      <w:r w:rsidRPr="00BD5141">
        <w:t xml:space="preserve"> аутодеструктивного поведения человека:</w:t>
      </w:r>
      <w:r w:rsidR="00BD5141">
        <w:t xml:space="preserve"> </w:t>
      </w:r>
      <w:proofErr w:type="spellStart"/>
      <w:r>
        <w:t>дезадаптационный</w:t>
      </w:r>
      <w:proofErr w:type="spellEnd"/>
      <w:r>
        <w:t xml:space="preserve"> процесс в социализации личности, </w:t>
      </w:r>
      <w:proofErr w:type="gramStart"/>
      <w:r>
        <w:t>педагогическая</w:t>
      </w:r>
      <w:proofErr w:type="gramEnd"/>
      <w:r>
        <w:t xml:space="preserve"> </w:t>
      </w:r>
      <w:proofErr w:type="spellStart"/>
      <w:r>
        <w:t>неконгруэнтность</w:t>
      </w:r>
      <w:proofErr w:type="spellEnd"/>
      <w:r>
        <w:t xml:space="preserve">, фактор группового асоциального воздействия, низкий уровень компетентности в области </w:t>
      </w:r>
      <w:proofErr w:type="spellStart"/>
      <w:r>
        <w:t>аутодеструкции</w:t>
      </w:r>
      <w:proofErr w:type="spellEnd"/>
      <w:r>
        <w:t>.</w:t>
      </w:r>
    </w:p>
    <w:p w:rsidR="00692B28" w:rsidRDefault="00692B28" w:rsidP="00DC2FBC">
      <w:pPr>
        <w:pStyle w:val="a5"/>
        <w:numPr>
          <w:ilvl w:val="0"/>
          <w:numId w:val="3"/>
        </w:numPr>
        <w:spacing w:line="360" w:lineRule="auto"/>
        <w:jc w:val="both"/>
      </w:pPr>
      <w:r w:rsidRPr="00692B28">
        <w:rPr>
          <w:b/>
        </w:rPr>
        <w:t>Субъективные факторы</w:t>
      </w:r>
      <w:r>
        <w:t xml:space="preserve"> – особенности человека как индивида, личности, субъекта. Мера их проявления выступает субъективной причиной, способствующей возникновению и динамике аутодеструктивного поведения. </w:t>
      </w:r>
    </w:p>
    <w:p w:rsidR="00692B28" w:rsidRDefault="00692B28" w:rsidP="00692B28">
      <w:pPr>
        <w:spacing w:line="360" w:lineRule="auto"/>
        <w:ind w:firstLine="708"/>
        <w:jc w:val="both"/>
      </w:pPr>
      <w:r>
        <w:t xml:space="preserve">К ним относятся: этнопсихологические, гендерные, возрастные, личностные, характерологические, </w:t>
      </w:r>
      <w:proofErr w:type="spellStart"/>
      <w:r>
        <w:t>темпераментальные</w:t>
      </w:r>
      <w:proofErr w:type="spellEnd"/>
      <w:r>
        <w:t>, когнитивные особенности психики человека.</w:t>
      </w:r>
    </w:p>
    <w:p w:rsidR="00692B28" w:rsidRDefault="00692B28" w:rsidP="00DC2FBC">
      <w:pPr>
        <w:pStyle w:val="a5"/>
        <w:numPr>
          <w:ilvl w:val="0"/>
          <w:numId w:val="3"/>
        </w:numPr>
        <w:spacing w:line="360" w:lineRule="auto"/>
        <w:jc w:val="both"/>
      </w:pPr>
      <w:r w:rsidRPr="00BD5141">
        <w:rPr>
          <w:b/>
        </w:rPr>
        <w:t>Основные психолого-</w:t>
      </w:r>
      <w:proofErr w:type="spellStart"/>
      <w:r w:rsidRPr="00BD5141">
        <w:rPr>
          <w:b/>
        </w:rPr>
        <w:t>акмеологические</w:t>
      </w:r>
      <w:proofErr w:type="spellEnd"/>
      <w:r w:rsidRPr="00BD5141">
        <w:rPr>
          <w:b/>
        </w:rPr>
        <w:t xml:space="preserve"> факторы</w:t>
      </w:r>
      <w:r>
        <w:t xml:space="preserve"> – искаженный вектор самопознания, неадекватное формирование субъективной модели пространства и времени, деформирующая самооценка, отсутствие стремления к саморазвитию.</w:t>
      </w:r>
    </w:p>
    <w:p w:rsidR="00692B28" w:rsidRDefault="00692B28" w:rsidP="00DC2FBC">
      <w:pPr>
        <w:pStyle w:val="a5"/>
        <w:numPr>
          <w:ilvl w:val="0"/>
          <w:numId w:val="6"/>
        </w:numPr>
        <w:spacing w:line="360" w:lineRule="auto"/>
        <w:jc w:val="both"/>
      </w:pPr>
      <w:r w:rsidRPr="00BD5141">
        <w:rPr>
          <w:b/>
        </w:rPr>
        <w:t>Базовым социально-психологическим фактором</w:t>
      </w:r>
      <w:r>
        <w:t xml:space="preserve"> формирования аутодеструктивного поведения человека является </w:t>
      </w:r>
      <w:proofErr w:type="spellStart"/>
      <w:r>
        <w:t>дезадаптационный</w:t>
      </w:r>
      <w:proofErr w:type="spellEnd"/>
      <w:r>
        <w:t xml:space="preserve"> процесс в социализации личности.</w:t>
      </w:r>
    </w:p>
    <w:p w:rsidR="00B34353" w:rsidRPr="00B34353" w:rsidRDefault="00B34353" w:rsidP="007F0FE9">
      <w:pPr>
        <w:spacing w:before="120" w:line="360" w:lineRule="auto"/>
        <w:ind w:firstLine="567"/>
        <w:jc w:val="both"/>
        <w:rPr>
          <w:highlight w:val="yellow"/>
        </w:rPr>
      </w:pPr>
      <w:r w:rsidRPr="00B34353">
        <w:lastRenderedPageBreak/>
        <w:t>Так как система образования наряду с семьёй является основным институтом социализации ребёнка и направлена не только на обучение, но и на воспитание, развитие и формирование личностных качеств учащихся, то возникает необходимость в смещении приоритетов с общих воспитательных мер образования на постановку и решение задач первичной профилактики факторов риска аутодеструктивного поведения.</w:t>
      </w:r>
    </w:p>
    <w:p w:rsidR="00B34353" w:rsidRPr="00B34353" w:rsidRDefault="00B34353" w:rsidP="00B34353">
      <w:pPr>
        <w:spacing w:line="360" w:lineRule="auto"/>
        <w:ind w:firstLine="567"/>
        <w:jc w:val="both"/>
      </w:pPr>
      <w:r w:rsidRPr="00BD5141">
        <w:rPr>
          <w:b/>
        </w:rPr>
        <w:t>Под первичной профилактикой аутодеструктивного поведения</w:t>
      </w:r>
      <w:r w:rsidRPr="00B34353">
        <w:t xml:space="preserve"> подразумевается целый комплекс социальных, образовательных и медико-психологических мероприятий, направленных на выявление и устранение причин и условий нарушений в поведении детей и подростков, а также психолого-медико-педагогическую коррекцию последствий (Е.В. Белоногова</w:t>
      </w:r>
      <w:r w:rsidR="00BD5141">
        <w:t>,</w:t>
      </w:r>
      <w:r w:rsidRPr="00B34353">
        <w:t xml:space="preserve"> 2005).</w:t>
      </w:r>
    </w:p>
    <w:p w:rsidR="00B34353" w:rsidRPr="00B34353" w:rsidRDefault="00B34353" w:rsidP="00B34353">
      <w:pPr>
        <w:spacing w:line="360" w:lineRule="auto"/>
        <w:ind w:firstLine="567"/>
        <w:jc w:val="both"/>
      </w:pPr>
      <w:r w:rsidRPr="00B34353">
        <w:t>Опыт зарубежных коллег и отечественной практики в области профилактики аутодеструктивного поведения показывает оправданность приоритета системы образования в реализации профилактических программ. Школа может и должна, во-первых, влиять на формирование жизненных ценностей и норм, обеспечивающих продуктивную занятость детей и подростков, а во-вторых, предоставлять возможности для структурирования свободного времени через социально значимые виды деятельности, обеспечивающие стабильное положительное самочув</w:t>
      </w:r>
      <w:r w:rsidR="00BD5141">
        <w:t>ствие (Б.И. Хасан, 2003;</w:t>
      </w:r>
      <w:r w:rsidRPr="00B34353">
        <w:t xml:space="preserve"> Е.В. Белоногова</w:t>
      </w:r>
      <w:r w:rsidR="00BD5141">
        <w:t>,</w:t>
      </w:r>
      <w:r w:rsidRPr="00B34353">
        <w:t xml:space="preserve"> 2005). </w:t>
      </w:r>
    </w:p>
    <w:p w:rsidR="00B34353" w:rsidRPr="00B34353" w:rsidRDefault="00B34353" w:rsidP="00B34353">
      <w:pPr>
        <w:spacing w:line="360" w:lineRule="auto"/>
        <w:ind w:firstLine="567"/>
        <w:jc w:val="both"/>
      </w:pPr>
      <w:r w:rsidRPr="00B34353">
        <w:t>Одной из актуальных задач для системы образования, наряду с реализацией конституционного права на получение детьми общего и дополнительного образования, развитие их индивидуальных качеств и подготовку профессиональной деятельности, является построение педагогической системы. Эта система должна обеспечивать детям и подросткам социально-педагогические условия для жизнедеятельности, социальную защищенность, помощь и поддержку в развитии, социализации, самоопределении и самореализации с учётом возрастных особенностей (А.Б. Фомина, 2003).</w:t>
      </w:r>
    </w:p>
    <w:p w:rsidR="00B34353" w:rsidRPr="00B34353" w:rsidRDefault="00B34353" w:rsidP="00B34353">
      <w:pPr>
        <w:spacing w:line="360" w:lineRule="auto"/>
        <w:ind w:firstLine="439"/>
        <w:jc w:val="both"/>
      </w:pPr>
      <w:r w:rsidRPr="00B34353">
        <w:t>Анализ эмпирических исследований, проблем современной системы образования позволил выделить ряд факторов, оказывающих отрицательное влияние на социально-воспитательный процесс и увеличивающих рост аутодеструктивного поведения среди детей и подростков:</w:t>
      </w:r>
    </w:p>
    <w:p w:rsidR="00B34353" w:rsidRPr="00B34353" w:rsidRDefault="00B34353" w:rsidP="00DC2FBC">
      <w:pPr>
        <w:pStyle w:val="a5"/>
        <w:numPr>
          <w:ilvl w:val="0"/>
          <w:numId w:val="7"/>
        </w:numPr>
        <w:tabs>
          <w:tab w:val="left" w:pos="420"/>
        </w:tabs>
        <w:spacing w:line="360" w:lineRule="auto"/>
        <w:jc w:val="both"/>
      </w:pPr>
      <w:r w:rsidRPr="00B34353">
        <w:t>современное образование в большей степени акцентирует внимание педагогов на проблеме успеваемости школьников, развития их интеллектуальной сферы, на их подготовке к сдаче ОГЭ и ЕГЭ и значительно меньше внимания уделяет вопросам воспитания (И. В. Дубровина, 2011);</w:t>
      </w:r>
    </w:p>
    <w:p w:rsidR="00B34353" w:rsidRPr="00B34353" w:rsidRDefault="00B34353" w:rsidP="00DC2FBC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</w:pPr>
      <w:r w:rsidRPr="00B34353">
        <w:t xml:space="preserve">снижение внешнего контроля взрослых, которая характерна в настоящее время для родителей большую часть времени отдающих профессиональной деятельности и </w:t>
      </w:r>
      <w:r w:rsidRPr="00B34353">
        <w:lastRenderedPageBreak/>
        <w:t xml:space="preserve">отвечающих за воспитательный процесс детей и подростков, ведет к снижению внутренней ответственности несовершеннолетних за своё поведение (Н.В. </w:t>
      </w:r>
      <w:proofErr w:type="gramStart"/>
      <w:r w:rsidRPr="00B34353">
        <w:t>Дворянчиков</w:t>
      </w:r>
      <w:proofErr w:type="gramEnd"/>
      <w:r w:rsidRPr="00B34353">
        <w:t>, И.А. Савкина, 2011);</w:t>
      </w:r>
    </w:p>
    <w:p w:rsidR="00B34353" w:rsidRPr="00B34353" w:rsidRDefault="00B34353" w:rsidP="00DC2FBC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</w:pPr>
      <w:r w:rsidRPr="00B34353">
        <w:t>необходимость использования ресурсов глобальной сети Интернет, в результате чего учащиеся оказались в условиях неограниченного доступа к информации, часто носящей противоречивый, агрессивный и негативный характер, а также негативно влияющей на социально-нравственные ориентиры общественной жизни;</w:t>
      </w:r>
    </w:p>
    <w:p w:rsidR="00B34353" w:rsidRPr="00B34353" w:rsidRDefault="00B34353" w:rsidP="00DC2FBC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</w:pPr>
      <w:r w:rsidRPr="00B34353">
        <w:t xml:space="preserve">несмотря на </w:t>
      </w:r>
      <w:proofErr w:type="spellStart"/>
      <w:r w:rsidRPr="00B34353">
        <w:t>пропагандирование</w:t>
      </w:r>
      <w:proofErr w:type="spellEnd"/>
      <w:r w:rsidRPr="00B34353">
        <w:t xml:space="preserve"> гуманистической концепции образования, в современной школе преобладает авторитарный стиль воспитания, вызывающий протест, сопротивление подрастающего поколения (Н. Н. Фомина, 2010);</w:t>
      </w:r>
    </w:p>
    <w:p w:rsidR="00B34353" w:rsidRPr="00B34353" w:rsidRDefault="00B34353" w:rsidP="00DC2FBC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</w:pPr>
      <w:r w:rsidRPr="00B34353">
        <w:t>высокий уровень тревожности детей и подростков вследствие повышения требований в учебном процессе;</w:t>
      </w:r>
    </w:p>
    <w:p w:rsidR="00B34353" w:rsidRPr="00B34353" w:rsidRDefault="00B34353" w:rsidP="00DC2FBC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</w:pPr>
      <w:r w:rsidRPr="00B34353">
        <w:t xml:space="preserve">в условиях реформы образования, происходит реструктуризация, оптимизация, </w:t>
      </w:r>
      <w:r w:rsidR="00BD5141">
        <w:t xml:space="preserve"> и др. процессы, </w:t>
      </w:r>
      <w:r w:rsidRPr="00B34353">
        <w:t>и прослеживается тенденция к сокращению специалистов (психологов, дефектологов, логопедов), что не способствует раннему выявлению и коррекции нарушений в развитии детей и подростков (Т.С. Павлова, 2013);</w:t>
      </w:r>
    </w:p>
    <w:p w:rsidR="00B34353" w:rsidRPr="00B34353" w:rsidRDefault="00B34353" w:rsidP="00DC2FBC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</w:pPr>
      <w:r w:rsidRPr="00B34353">
        <w:t>отсутствие преемственности в системе профилактической деятельности между дошкольными образовательными учреждениями, школой и дополнительным образованием детей не способствует реализации непрерывного воспитательного процесса, формированию у детей на этапе ещё дошкольного возраста необходимых личностных качеств, жизненных ценностей и норм.</w:t>
      </w:r>
    </w:p>
    <w:p w:rsidR="00627D83" w:rsidRDefault="00627D83" w:rsidP="00627D83">
      <w:pPr>
        <w:spacing w:line="360" w:lineRule="auto"/>
        <w:ind w:firstLine="708"/>
        <w:jc w:val="both"/>
      </w:pPr>
      <w:r>
        <w:t>Подростки особенно подвержены риску аутодеструктивного поведения в силу возрастных особенностей – эмоциональной нестабильности, резкой смены социальной ситуации развития (от них начинают требовать самостоятельности, ответственности), малого жизненного опыта, «черно-белого» мышления, а также воздействия ряда неблагоприятных экологических, экономических, социальных факторов. Поэтому мероприятия по психологической профилактике аутодеструктивного поведения особенно важны для подросткового возраста.</w:t>
      </w:r>
    </w:p>
    <w:p w:rsidR="00627D83" w:rsidRDefault="00627D83" w:rsidP="00627D83">
      <w:pPr>
        <w:spacing w:line="360" w:lineRule="auto"/>
        <w:ind w:firstLine="708"/>
        <w:jc w:val="both"/>
      </w:pPr>
      <w:r>
        <w:t xml:space="preserve">В психологической коррекции и профилактике можно выделить два базовых подхода – </w:t>
      </w:r>
      <w:r w:rsidRPr="0009212F">
        <w:rPr>
          <w:i/>
        </w:rPr>
        <w:t>проблемно-ориентированный</w:t>
      </w:r>
      <w:r>
        <w:t xml:space="preserve"> и </w:t>
      </w:r>
      <w:r w:rsidRPr="0009212F">
        <w:rPr>
          <w:i/>
        </w:rPr>
        <w:t>личностно-ориентированный</w:t>
      </w:r>
      <w:r>
        <w:t>. В первом случае подчеркивается важность разрешения какой-либо определенной сложной ситуации или проблемы, во втором – акцент делается на личностном росте человека, его осознанном отношении к самому себе и своему поведению.</w:t>
      </w:r>
    </w:p>
    <w:p w:rsidR="00627D83" w:rsidRDefault="00627D83" w:rsidP="00627D83">
      <w:pPr>
        <w:spacing w:line="360" w:lineRule="auto"/>
        <w:ind w:firstLine="708"/>
        <w:jc w:val="both"/>
        <w:rPr>
          <w:b/>
        </w:rPr>
      </w:pPr>
      <w:r w:rsidRPr="0009212F">
        <w:t xml:space="preserve">Многие психологи, например, О.В. </w:t>
      </w:r>
      <w:proofErr w:type="spellStart"/>
      <w:r w:rsidRPr="0009212F">
        <w:t>Хухлаева</w:t>
      </w:r>
      <w:proofErr w:type="spellEnd"/>
      <w:r w:rsidRPr="0009212F">
        <w:t xml:space="preserve">, утверждают, что для решения проблемы аутодеструктивного поведения важно перенести </w:t>
      </w:r>
      <w:r w:rsidRPr="0009212F">
        <w:rPr>
          <w:b/>
        </w:rPr>
        <w:t xml:space="preserve">акцент с коррекции на </w:t>
      </w:r>
      <w:r w:rsidRPr="0009212F">
        <w:rPr>
          <w:b/>
        </w:rPr>
        <w:lastRenderedPageBreak/>
        <w:t xml:space="preserve">профилактику, причем не на профилактику отдельно взятого нарушения (алкоголизма, суицидального поведения и т.д.), а на сохранение психологического и психического здоровья учащегося. </w:t>
      </w:r>
    </w:p>
    <w:p w:rsidR="00627D83" w:rsidRPr="0009212F" w:rsidRDefault="00627D83" w:rsidP="00627D83">
      <w:pPr>
        <w:spacing w:line="360" w:lineRule="auto"/>
        <w:ind w:firstLine="708"/>
        <w:jc w:val="both"/>
      </w:pPr>
      <w:r w:rsidRPr="0009212F">
        <w:t>Психологическое здоровье минимизирует риск алкоголизма, наркомании и других форм аутодеструктивного поведения.</w:t>
      </w:r>
    </w:p>
    <w:p w:rsidR="00627D83" w:rsidRDefault="00627D83" w:rsidP="00627D83">
      <w:pPr>
        <w:spacing w:line="360" w:lineRule="auto"/>
        <w:ind w:firstLine="708"/>
        <w:jc w:val="both"/>
      </w:pPr>
      <w:r>
        <w:t xml:space="preserve">Никифоров Г.С. и Березовская Р.А. (2003), систематизируя подходы к </w:t>
      </w:r>
      <w:r w:rsidRPr="004630F7">
        <w:rPr>
          <w:i/>
        </w:rPr>
        <w:t>критериям психического здоровья</w:t>
      </w:r>
      <w:r>
        <w:t>, выделили признаки, наиболее часто встречающиеся у разных авторов:</w:t>
      </w:r>
    </w:p>
    <w:p w:rsidR="00627D83" w:rsidRDefault="00627D83" w:rsidP="00DC2FBC">
      <w:pPr>
        <w:numPr>
          <w:ilvl w:val="0"/>
          <w:numId w:val="8"/>
        </w:numPr>
        <w:suppressAutoHyphens w:val="0"/>
        <w:spacing w:line="360" w:lineRule="auto"/>
        <w:jc w:val="both"/>
      </w:pPr>
      <w:r w:rsidRPr="004630F7">
        <w:rPr>
          <w:i/>
        </w:rPr>
        <w:t>в сфере психических процессов</w:t>
      </w:r>
      <w:r>
        <w:t xml:space="preserve"> – это адекватное восприятие самого себя, субъективных образов отражаемых объектов действительности, способность к концентрации внимания на предмете, к удержанию информации в памяти, к логической обработке информации, критичность мышления, креативность), дисциплина ума (управление потоком мыслей);</w:t>
      </w:r>
    </w:p>
    <w:p w:rsidR="00627D83" w:rsidRDefault="00627D83" w:rsidP="00DC2FBC">
      <w:pPr>
        <w:numPr>
          <w:ilvl w:val="0"/>
          <w:numId w:val="8"/>
        </w:numPr>
        <w:suppressAutoHyphens w:val="0"/>
        <w:spacing w:line="360" w:lineRule="auto"/>
        <w:jc w:val="both"/>
      </w:pPr>
      <w:proofErr w:type="gramStart"/>
      <w:r w:rsidRPr="004630F7">
        <w:rPr>
          <w:i/>
        </w:rPr>
        <w:t>в сфере психических состояний</w:t>
      </w:r>
      <w:r>
        <w:t xml:space="preserve"> – это эмоциональная устойчивость, зрелость чувств, соответствующая возрасту, способность к </w:t>
      </w:r>
      <w:proofErr w:type="spellStart"/>
      <w:r>
        <w:t>совладанию</w:t>
      </w:r>
      <w:proofErr w:type="spellEnd"/>
      <w:r>
        <w:t xml:space="preserve"> с «негативными» эмоциями, свободное естественное проявление эмоций и чувств, способность радоваться, способность сохранять привычное (оптимальное) самочувствие;</w:t>
      </w:r>
      <w:proofErr w:type="gramEnd"/>
    </w:p>
    <w:p w:rsidR="00627D83" w:rsidRDefault="00627D83" w:rsidP="00DC2FBC">
      <w:pPr>
        <w:numPr>
          <w:ilvl w:val="0"/>
          <w:numId w:val="8"/>
        </w:numPr>
        <w:suppressAutoHyphens w:val="0"/>
        <w:spacing w:line="360" w:lineRule="auto"/>
        <w:jc w:val="both"/>
      </w:pPr>
      <w:proofErr w:type="gramStart"/>
      <w:r w:rsidRPr="004630F7">
        <w:rPr>
          <w:i/>
        </w:rPr>
        <w:t>среди свойств личности</w:t>
      </w:r>
      <w:r>
        <w:t xml:space="preserve">: это оптимизм, сосредоточенность, уравновешенность, нравственность, адекватный уровень притязаний и самооценки, ответственность, уверенность в себе, </w:t>
      </w:r>
      <w:r w:rsidR="002F2DC1">
        <w:t>не обидчивость</w:t>
      </w:r>
      <w:r>
        <w:t>, трудолюбие, независимость, непосредственность, чувство юмора, доброжелательность, самоуважение, самоконтроль, воля, энергичность, активность, целеустремленность.</w:t>
      </w:r>
      <w:proofErr w:type="gramEnd"/>
    </w:p>
    <w:p w:rsidR="00627D83" w:rsidRDefault="00627D83" w:rsidP="00627D83">
      <w:pPr>
        <w:spacing w:line="360" w:lineRule="auto"/>
        <w:ind w:firstLine="708"/>
        <w:jc w:val="both"/>
      </w:pPr>
      <w:r>
        <w:t xml:space="preserve">Особое значение придается степени интегрированности личности, гармоничности, </w:t>
      </w:r>
      <w:proofErr w:type="spellStart"/>
      <w:r>
        <w:t>консолидированности</w:t>
      </w:r>
      <w:proofErr w:type="spellEnd"/>
      <w:r>
        <w:t xml:space="preserve">, уравновешенности и таким составляющим направленности как духовность, ориентация на саморазвитие, социальному здоровью. Его критерии – адекватное восприятие социальной действительности, интерес к окружающему миру, направленность на общественно-полезное дело, высокая культура потребления, </w:t>
      </w:r>
      <w:r w:rsidRPr="00C528C1">
        <w:t xml:space="preserve">альтруизм, </w:t>
      </w:r>
      <w:proofErr w:type="spellStart"/>
      <w:r w:rsidRPr="00C528C1">
        <w:t>эмпатия</w:t>
      </w:r>
      <w:proofErr w:type="spellEnd"/>
      <w:r w:rsidRPr="00C528C1">
        <w:t>, ответственность, бескорыстие, демократизм в поведении [Психология здоровья, с. 60].</w:t>
      </w:r>
    </w:p>
    <w:p w:rsidR="00627D83" w:rsidRDefault="00627D83" w:rsidP="00627D83">
      <w:pPr>
        <w:pStyle w:val="aa"/>
        <w:spacing w:before="0" w:beforeAutospacing="0" w:after="0" w:afterAutospacing="0" w:line="360" w:lineRule="auto"/>
        <w:ind w:firstLine="540"/>
        <w:jc w:val="both"/>
      </w:pPr>
      <w:r w:rsidRPr="004630F7">
        <w:t xml:space="preserve">Таким образом, для успешной профилактики аутодеструктивного поведения необходимы долгосрочные программы психологического сопровождения, направленные на сохранение психологического здоровья подростков, их личностное развитие, профессиональное самоопределение, развитие интереса и способности к самопознанию и самоанализу. </w:t>
      </w:r>
    </w:p>
    <w:p w:rsidR="00627D83" w:rsidRDefault="00627D83" w:rsidP="00627D83">
      <w:pPr>
        <w:pStyle w:val="aa"/>
        <w:spacing w:before="0" w:beforeAutospacing="0" w:after="0" w:afterAutospacing="0" w:line="360" w:lineRule="auto"/>
        <w:ind w:firstLine="540"/>
        <w:jc w:val="both"/>
      </w:pPr>
      <w:r w:rsidRPr="004630F7">
        <w:lastRenderedPageBreak/>
        <w:t xml:space="preserve">Можно отметить, что в настоящее время в отношении психологической профилактики аутодеструктивного поведения отмечается тенденция к переходу от единичных тематических мероприятий к комплексным программам, включающим развитие личностного потенциала подростка. Примерами могут служить коррекционно-развивающая программа профилактики употребления ПАВ «Фарватер», разработанная Е.В. Емельяновой (2009), программа профилактики </w:t>
      </w:r>
      <w:r w:rsidR="002F2DC1" w:rsidRPr="004630F7">
        <w:t>аддитивного</w:t>
      </w:r>
      <w:r w:rsidRPr="004630F7">
        <w:t xml:space="preserve"> по</w:t>
      </w:r>
      <w:r>
        <w:t xml:space="preserve">ведения «Твой выбор» </w:t>
      </w:r>
      <w:proofErr w:type="spellStart"/>
      <w:r>
        <w:t>Поповцевой</w:t>
      </w:r>
      <w:proofErr w:type="spellEnd"/>
      <w:r>
        <w:t xml:space="preserve"> </w:t>
      </w:r>
      <w:r w:rsidRPr="004630F7">
        <w:t>Г.А. (2011), «уроки счастья» в школах Великобритании.</w:t>
      </w:r>
    </w:p>
    <w:p w:rsidR="00627D83" w:rsidRDefault="00627D83" w:rsidP="00BD5141">
      <w:pPr>
        <w:tabs>
          <w:tab w:val="left" w:pos="1134"/>
        </w:tabs>
        <w:spacing w:before="120" w:line="360" w:lineRule="auto"/>
        <w:ind w:firstLine="567"/>
        <w:jc w:val="both"/>
      </w:pPr>
    </w:p>
    <w:p w:rsidR="00B34353" w:rsidRPr="00BD5141" w:rsidRDefault="00B34353" w:rsidP="00BD5141">
      <w:pPr>
        <w:tabs>
          <w:tab w:val="left" w:pos="1134"/>
        </w:tabs>
        <w:spacing w:before="120" w:line="360" w:lineRule="auto"/>
        <w:ind w:firstLine="567"/>
        <w:jc w:val="both"/>
        <w:rPr>
          <w:b/>
        </w:rPr>
      </w:pPr>
      <w:r w:rsidRPr="00B34353">
        <w:t xml:space="preserve">Таким образом, актуальность проблем современного общества и системы образования, способствующих увеличению количества детей и подростков с </w:t>
      </w:r>
      <w:proofErr w:type="spellStart"/>
      <w:r w:rsidRPr="00B34353">
        <w:t>аутодеструктивным</w:t>
      </w:r>
      <w:proofErr w:type="spellEnd"/>
      <w:r w:rsidRPr="00B34353">
        <w:t xml:space="preserve"> поведением, определила </w:t>
      </w:r>
      <w:r w:rsidR="00BD5141">
        <w:t>необходимость разработки Муниципальной программы</w:t>
      </w:r>
      <w:r w:rsidRPr="00B34353">
        <w:t xml:space="preserve">: </w:t>
      </w:r>
      <w:r w:rsidR="00BD5141" w:rsidRPr="00BD5141">
        <w:rPr>
          <w:b/>
        </w:rPr>
        <w:t>«Профилактика аутодеструктивного поведения школьников в образовательной организации»</w:t>
      </w:r>
      <w:r w:rsidRPr="00BD5141">
        <w:rPr>
          <w:b/>
        </w:rPr>
        <w:t>.</w:t>
      </w:r>
    </w:p>
    <w:p w:rsidR="00B34353" w:rsidRPr="00B34353" w:rsidRDefault="00B34353" w:rsidP="00B34353">
      <w:pPr>
        <w:tabs>
          <w:tab w:val="left" w:pos="1134"/>
        </w:tabs>
        <w:spacing w:line="360" w:lineRule="auto"/>
        <w:ind w:firstLine="567"/>
        <w:jc w:val="both"/>
      </w:pPr>
      <w:r w:rsidRPr="00B34353">
        <w:rPr>
          <w:b/>
          <w:bCs/>
        </w:rPr>
        <w:t>Цель:</w:t>
      </w:r>
      <w:r w:rsidRPr="00B34353">
        <w:t xml:space="preserve"> разработка и реализация первичной профилактики аутодеструктивного поведения среди несовершеннолетних в образовательной среде. </w:t>
      </w:r>
    </w:p>
    <w:p w:rsidR="00B34353" w:rsidRPr="00B34353" w:rsidRDefault="003E0930" w:rsidP="00B34353">
      <w:pPr>
        <w:spacing w:line="360" w:lineRule="auto"/>
        <w:ind w:firstLine="440"/>
        <w:jc w:val="both"/>
        <w:rPr>
          <w:b/>
          <w:bCs/>
        </w:rPr>
      </w:pPr>
      <w:r>
        <w:rPr>
          <w:b/>
          <w:bCs/>
        </w:rPr>
        <w:t>Задачи:</w:t>
      </w:r>
    </w:p>
    <w:p w:rsidR="00B34353" w:rsidRPr="00B34353" w:rsidRDefault="00B34353" w:rsidP="00DC2FBC">
      <w:pPr>
        <w:numPr>
          <w:ilvl w:val="0"/>
          <w:numId w:val="1"/>
        </w:numPr>
        <w:suppressAutoHyphens w:val="0"/>
        <w:spacing w:line="360" w:lineRule="auto"/>
        <w:jc w:val="both"/>
      </w:pPr>
      <w:r w:rsidRPr="00B34353">
        <w:t xml:space="preserve">Разработать и апробировать </w:t>
      </w:r>
      <w:r w:rsidR="00BD5141">
        <w:t xml:space="preserve">просветительские, </w:t>
      </w:r>
      <w:r w:rsidRPr="00B34353">
        <w:t>профилактические</w:t>
      </w:r>
      <w:r w:rsidR="00BD5141">
        <w:t xml:space="preserve">, психокоррекционные </w:t>
      </w:r>
      <w:r w:rsidRPr="00B34353">
        <w:t>мероприятия для учащихся и их родителей.</w:t>
      </w:r>
    </w:p>
    <w:p w:rsidR="00B34353" w:rsidRPr="00B34353" w:rsidRDefault="00B34353" w:rsidP="00DC2FBC">
      <w:pPr>
        <w:numPr>
          <w:ilvl w:val="0"/>
          <w:numId w:val="1"/>
        </w:numPr>
        <w:suppressAutoHyphens w:val="0"/>
        <w:spacing w:line="360" w:lineRule="auto"/>
        <w:jc w:val="both"/>
      </w:pPr>
      <w:r w:rsidRPr="00B34353">
        <w:t xml:space="preserve">Разработать и апробировать формы и методы работы по формированию у детей и подростков самостоятельных форм поведения, </w:t>
      </w:r>
      <w:r w:rsidR="00CE6FE7">
        <w:t xml:space="preserve">по </w:t>
      </w:r>
      <w:r w:rsidR="00BD5141">
        <w:t xml:space="preserve">развитию </w:t>
      </w:r>
      <w:r w:rsidRPr="00B34353">
        <w:t>эмоционально-волевой сферы.</w:t>
      </w:r>
    </w:p>
    <w:p w:rsidR="00B34353" w:rsidRPr="00B34353" w:rsidRDefault="00CE6FE7" w:rsidP="00DC2FBC">
      <w:pPr>
        <w:numPr>
          <w:ilvl w:val="0"/>
          <w:numId w:val="1"/>
        </w:numPr>
        <w:suppressAutoHyphens w:val="0"/>
        <w:spacing w:line="360" w:lineRule="auto"/>
        <w:jc w:val="both"/>
      </w:pPr>
      <w:r>
        <w:t xml:space="preserve">Содействовать внедрению </w:t>
      </w:r>
      <w:r w:rsidR="00B34353" w:rsidRPr="00B34353">
        <w:t>в практику школ и дошкольных образовательных учреждений</w:t>
      </w:r>
      <w:r>
        <w:t xml:space="preserve"> восстановительного подхода к разрешению межличностных конфликтов</w:t>
      </w:r>
      <w:r w:rsidR="00B34353" w:rsidRPr="00B34353">
        <w:t>.</w:t>
      </w:r>
    </w:p>
    <w:p w:rsidR="00B34353" w:rsidRPr="00B34353" w:rsidRDefault="00B34353" w:rsidP="00DC2FBC">
      <w:pPr>
        <w:numPr>
          <w:ilvl w:val="0"/>
          <w:numId w:val="1"/>
        </w:numPr>
        <w:suppressAutoHyphens w:val="0"/>
        <w:spacing w:line="360" w:lineRule="auto"/>
        <w:jc w:val="both"/>
      </w:pPr>
      <w:r w:rsidRPr="00B34353">
        <w:t>Содействовать получению детьми, родителями и педагогами психолого-педагогической помощи, с целью предупреждения возникновения проблем в обучении и развитии детей и подростков, профилактики нарушений личностного развития.</w:t>
      </w:r>
    </w:p>
    <w:p w:rsidR="00B34353" w:rsidRPr="00B34353" w:rsidRDefault="00B34353" w:rsidP="00DC2FBC">
      <w:pPr>
        <w:numPr>
          <w:ilvl w:val="0"/>
          <w:numId w:val="1"/>
        </w:numPr>
        <w:suppressAutoHyphens w:val="0"/>
        <w:spacing w:line="360" w:lineRule="auto"/>
        <w:jc w:val="both"/>
      </w:pPr>
      <w:r w:rsidRPr="00B34353">
        <w:t>Способствовать созданию психологически безопасной среды содействующей сохранению и укреплению психологического и психического здоровья учащихся образовательных организаций.</w:t>
      </w:r>
    </w:p>
    <w:p w:rsidR="00B34353" w:rsidRPr="00B34353" w:rsidRDefault="00B34353" w:rsidP="00DC2FBC">
      <w:pPr>
        <w:numPr>
          <w:ilvl w:val="0"/>
          <w:numId w:val="1"/>
        </w:numPr>
        <w:suppressAutoHyphens w:val="0"/>
        <w:spacing w:line="360" w:lineRule="auto"/>
        <w:jc w:val="both"/>
      </w:pPr>
      <w:r w:rsidRPr="00B34353">
        <w:t>Разработать методические рекомендации по профилактике аутодеструктивного поведения среди детей и подростков в образовательной среде.</w:t>
      </w:r>
    </w:p>
    <w:p w:rsidR="00627D83" w:rsidRPr="0057249A" w:rsidRDefault="00627D83" w:rsidP="00627D83">
      <w:pPr>
        <w:spacing w:before="120" w:line="360" w:lineRule="auto"/>
        <w:ind w:firstLine="709"/>
        <w:jc w:val="both"/>
        <w:rPr>
          <w:b/>
        </w:rPr>
      </w:pPr>
      <w:r>
        <w:rPr>
          <w:b/>
        </w:rPr>
        <w:t>У</w:t>
      </w:r>
      <w:r w:rsidRPr="0057249A">
        <w:rPr>
          <w:b/>
        </w:rPr>
        <w:t xml:space="preserve">словиями профилактики аутодеструктивного поведения </w:t>
      </w:r>
      <w:r>
        <w:rPr>
          <w:b/>
        </w:rPr>
        <w:t xml:space="preserve">школьников в Программе </w:t>
      </w:r>
      <w:r w:rsidRPr="0057249A">
        <w:rPr>
          <w:b/>
        </w:rPr>
        <w:t>являются:</w:t>
      </w:r>
    </w:p>
    <w:p w:rsidR="00627D83" w:rsidRDefault="00627D83" w:rsidP="00DC2FBC">
      <w:pPr>
        <w:numPr>
          <w:ilvl w:val="0"/>
          <w:numId w:val="5"/>
        </w:numPr>
        <w:suppressAutoHyphens w:val="0"/>
        <w:spacing w:line="360" w:lineRule="auto"/>
        <w:jc w:val="both"/>
      </w:pPr>
      <w:r>
        <w:lastRenderedPageBreak/>
        <w:t>создание научно-методологической базы подготовки педагогов и психологов, по проблеме аутодеструктивного поведения подростков;</w:t>
      </w:r>
      <w:r w:rsidRPr="0057249A">
        <w:t xml:space="preserve"> </w:t>
      </w:r>
    </w:p>
    <w:p w:rsidR="00627D83" w:rsidRDefault="00627D83" w:rsidP="00DC2FBC">
      <w:pPr>
        <w:numPr>
          <w:ilvl w:val="0"/>
          <w:numId w:val="5"/>
        </w:numPr>
        <w:suppressAutoHyphens w:val="0"/>
        <w:spacing w:line="360" w:lineRule="auto"/>
        <w:jc w:val="both"/>
      </w:pPr>
      <w:r>
        <w:t xml:space="preserve">создание безопасной психологической среды в образовательной организации; </w:t>
      </w:r>
    </w:p>
    <w:p w:rsidR="00627D83" w:rsidRDefault="00627D83" w:rsidP="00DC2FBC">
      <w:pPr>
        <w:numPr>
          <w:ilvl w:val="0"/>
          <w:numId w:val="5"/>
        </w:numPr>
        <w:suppressAutoHyphens w:val="0"/>
        <w:spacing w:line="360" w:lineRule="auto"/>
        <w:jc w:val="both"/>
      </w:pPr>
      <w:r>
        <w:t>активная деятельность школьных служб примирения как фактора мирного урегулирования межличностных конфликтов;</w:t>
      </w:r>
      <w:r w:rsidRPr="00627D83">
        <w:t xml:space="preserve"> </w:t>
      </w:r>
    </w:p>
    <w:p w:rsidR="00627D83" w:rsidRDefault="00627D83" w:rsidP="00DC2FBC">
      <w:pPr>
        <w:numPr>
          <w:ilvl w:val="0"/>
          <w:numId w:val="5"/>
        </w:numPr>
        <w:suppressAutoHyphens w:val="0"/>
        <w:spacing w:line="360" w:lineRule="auto"/>
        <w:jc w:val="both"/>
      </w:pPr>
      <w:r>
        <w:t>проведение</w:t>
      </w:r>
      <w:r w:rsidRPr="00B34353">
        <w:t xml:space="preserve"> профилактических мероприятий на всех ступенях образования, со в</w:t>
      </w:r>
      <w:r>
        <w:t>семи субъектами образовательных</w:t>
      </w:r>
      <w:r w:rsidRPr="00B34353">
        <w:t xml:space="preserve"> </w:t>
      </w:r>
      <w:r>
        <w:t>отношений;</w:t>
      </w:r>
    </w:p>
    <w:p w:rsidR="00627D83" w:rsidRDefault="00627D83" w:rsidP="00DC2FBC">
      <w:pPr>
        <w:numPr>
          <w:ilvl w:val="0"/>
          <w:numId w:val="5"/>
        </w:numPr>
        <w:suppressAutoHyphens w:val="0"/>
        <w:spacing w:line="360" w:lineRule="auto"/>
        <w:jc w:val="both"/>
      </w:pPr>
      <w:r>
        <w:t>реализация</w:t>
      </w:r>
      <w:r w:rsidRPr="00B34353">
        <w:t xml:space="preserve"> форм и метод работы по формированию у детей и подростков самостоятельных форм поведения, </w:t>
      </w:r>
      <w:r w:rsidR="00CE6FE7">
        <w:t xml:space="preserve">по </w:t>
      </w:r>
      <w:r>
        <w:t xml:space="preserve">развитию </w:t>
      </w:r>
      <w:r w:rsidRPr="00B34353">
        <w:t>эмоционально-волевой сферы;</w:t>
      </w:r>
    </w:p>
    <w:p w:rsidR="00627D83" w:rsidRDefault="00627D83" w:rsidP="00DC2FBC">
      <w:pPr>
        <w:numPr>
          <w:ilvl w:val="0"/>
          <w:numId w:val="5"/>
        </w:numPr>
        <w:suppressAutoHyphens w:val="0"/>
        <w:spacing w:line="360" w:lineRule="auto"/>
        <w:jc w:val="both"/>
      </w:pPr>
      <w:r>
        <w:t xml:space="preserve">формирование установок отрицания приема </w:t>
      </w:r>
      <w:proofErr w:type="spellStart"/>
      <w:r>
        <w:t>психоактивных</w:t>
      </w:r>
      <w:proofErr w:type="spellEnd"/>
      <w:r>
        <w:t xml:space="preserve"> веществ, противодействие групповому асоциальному воздействию и установки готовности к </w:t>
      </w:r>
      <w:proofErr w:type="spellStart"/>
      <w:r>
        <w:t>саморазвивающей</w:t>
      </w:r>
      <w:proofErr w:type="spellEnd"/>
      <w:r>
        <w:t xml:space="preserve"> деятельности; </w:t>
      </w:r>
    </w:p>
    <w:p w:rsidR="00627D83" w:rsidRPr="00B34353" w:rsidRDefault="00627D83" w:rsidP="00DC2FBC">
      <w:pPr>
        <w:numPr>
          <w:ilvl w:val="0"/>
          <w:numId w:val="5"/>
        </w:numPr>
        <w:suppressAutoHyphens w:val="0"/>
        <w:spacing w:line="360" w:lineRule="auto"/>
        <w:jc w:val="both"/>
      </w:pPr>
      <w:r>
        <w:t>возможность получения психолого-педагогической</w:t>
      </w:r>
      <w:r w:rsidRPr="00B34353">
        <w:t xml:space="preserve"> помощ</w:t>
      </w:r>
      <w:r>
        <w:t>и</w:t>
      </w:r>
      <w:r w:rsidRPr="00B34353">
        <w:t>, спо</w:t>
      </w:r>
      <w:r>
        <w:t>собствующей</w:t>
      </w:r>
      <w:r w:rsidRPr="00B34353">
        <w:t xml:space="preserve"> профилактики нарушений в обучении и развитии детей, формировании каче</w:t>
      </w:r>
      <w:proofErr w:type="gramStart"/>
      <w:r w:rsidRPr="00B34353">
        <w:t>ств зр</w:t>
      </w:r>
      <w:proofErr w:type="gramEnd"/>
      <w:r w:rsidRPr="00B34353">
        <w:t>елой личности.</w:t>
      </w:r>
    </w:p>
    <w:p w:rsidR="00627D83" w:rsidRDefault="00627D83" w:rsidP="00627D83">
      <w:pPr>
        <w:suppressAutoHyphens w:val="0"/>
        <w:spacing w:line="360" w:lineRule="auto"/>
        <w:ind w:left="360"/>
        <w:jc w:val="both"/>
      </w:pPr>
    </w:p>
    <w:p w:rsidR="00EA3CD6" w:rsidRDefault="00EA3CD6" w:rsidP="00EA3CD6">
      <w:pPr>
        <w:pStyle w:val="aa"/>
        <w:spacing w:before="0" w:beforeAutospacing="0" w:after="0" w:afterAutospacing="0" w:line="360" w:lineRule="auto"/>
        <w:ind w:firstLine="540"/>
        <w:jc w:val="both"/>
      </w:pPr>
      <w:r>
        <w:rPr>
          <w:b/>
          <w:i/>
        </w:rPr>
        <w:t>Муниципальная программа</w:t>
      </w:r>
      <w:r w:rsidRPr="004630F7">
        <w:rPr>
          <w:b/>
          <w:i/>
        </w:rPr>
        <w:t xml:space="preserve"> «</w:t>
      </w:r>
      <w:r w:rsidRPr="00BD5141">
        <w:rPr>
          <w:b/>
        </w:rPr>
        <w:t>Профилактика аутодеструктивного поведения школьников в образовательной организации</w:t>
      </w:r>
      <w:r>
        <w:rPr>
          <w:b/>
          <w:i/>
        </w:rPr>
        <w:t>»</w:t>
      </w:r>
      <w:r>
        <w:t xml:space="preserve"> включает в себя следу</w:t>
      </w:r>
      <w:r w:rsidR="004D1ECC">
        <w:t>ющие направле</w:t>
      </w:r>
      <w:r w:rsidR="003E0930">
        <w:t>ния и мероприятия</w:t>
      </w:r>
      <w:r w:rsidR="00AD689B">
        <w:t xml:space="preserve"> (</w:t>
      </w:r>
      <w:r w:rsidR="00E96BB7">
        <w:t>Приложение 1</w:t>
      </w:r>
      <w:r w:rsidR="00AD689B">
        <w:t>)</w:t>
      </w:r>
      <w:r w:rsidR="004D1ECC">
        <w:t>.</w:t>
      </w:r>
    </w:p>
    <w:p w:rsidR="004D1ECC" w:rsidRDefault="004D1ECC" w:rsidP="00EA3CD6">
      <w:pPr>
        <w:pStyle w:val="aa"/>
        <w:spacing w:before="0" w:beforeAutospacing="0" w:after="0" w:afterAutospacing="0" w:line="360" w:lineRule="auto"/>
        <w:ind w:firstLine="540"/>
        <w:jc w:val="both"/>
      </w:pPr>
      <w:r>
        <w:t xml:space="preserve">Предложенные мероприятия могут осуществлять педагоги-психологи и педагоги (классные руководители), имеющие повышение квалификации </w:t>
      </w:r>
      <w:r w:rsidR="00D95E03">
        <w:t xml:space="preserve">в </w:t>
      </w:r>
      <w:r>
        <w:t xml:space="preserve">области профилактики аутодеструктивного поведения школьников. </w:t>
      </w:r>
    </w:p>
    <w:p w:rsidR="00A05A2A" w:rsidRDefault="00A05A2A" w:rsidP="00EA3CD6">
      <w:pPr>
        <w:pStyle w:val="aa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</w:p>
    <w:p w:rsidR="003E0930" w:rsidRPr="00D95E03" w:rsidRDefault="003E0930" w:rsidP="00EA3CD6">
      <w:pPr>
        <w:pStyle w:val="aa"/>
        <w:spacing w:before="0" w:beforeAutospacing="0" w:after="0" w:afterAutospacing="0"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D95E03">
        <w:rPr>
          <w:b/>
          <w:sz w:val="28"/>
          <w:szCs w:val="28"/>
        </w:rPr>
        <w:t xml:space="preserve">Каждая образовательная организация САМОСТОЯТЕЛЬНО определяет выбор мероприятий, направленных на первичную профилактику аутодеструктивного поведения школьников в образовательной среде. </w:t>
      </w:r>
    </w:p>
    <w:p w:rsidR="00692B28" w:rsidRPr="003E0930" w:rsidRDefault="00692B28" w:rsidP="00B34353">
      <w:pPr>
        <w:spacing w:line="360" w:lineRule="auto"/>
        <w:jc w:val="both"/>
        <w:rPr>
          <w:b/>
        </w:rPr>
      </w:pPr>
    </w:p>
    <w:p w:rsidR="00EA3CD6" w:rsidRDefault="00EA3CD6">
      <w:pPr>
        <w:suppressAutoHyphens w:val="0"/>
        <w:spacing w:after="200" w:line="276" w:lineRule="auto"/>
      </w:pPr>
      <w:r>
        <w:br w:type="page"/>
      </w:r>
    </w:p>
    <w:p w:rsidR="00EA3CD6" w:rsidRDefault="00EA3CD6" w:rsidP="00B34353">
      <w:pPr>
        <w:spacing w:line="360" w:lineRule="auto"/>
        <w:jc w:val="both"/>
        <w:sectPr w:rsidR="00EA3CD6" w:rsidSect="004471B2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92B28" w:rsidRDefault="004D1ECC" w:rsidP="004D1ECC">
      <w:pPr>
        <w:spacing w:line="360" w:lineRule="auto"/>
        <w:jc w:val="right"/>
        <w:rPr>
          <w:b/>
        </w:rPr>
      </w:pPr>
      <w:r>
        <w:rPr>
          <w:b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2370"/>
        <w:gridCol w:w="2369"/>
        <w:gridCol w:w="4740"/>
      </w:tblGrid>
      <w:tr w:rsidR="004D1ECC" w:rsidRPr="00FF4F83" w:rsidTr="00533FD2">
        <w:tc>
          <w:tcPr>
            <w:tcW w:w="7109" w:type="dxa"/>
            <w:gridSpan w:val="2"/>
            <w:shd w:val="clear" w:color="auto" w:fill="D9D9D9"/>
          </w:tcPr>
          <w:p w:rsidR="004D1ECC" w:rsidRPr="00FF4F83" w:rsidRDefault="004D1ECC" w:rsidP="00A4333E">
            <w:pPr>
              <w:spacing w:before="12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F4F83">
              <w:rPr>
                <w:b/>
                <w:i/>
                <w:color w:val="000000"/>
                <w:sz w:val="28"/>
                <w:szCs w:val="28"/>
              </w:rPr>
              <w:t>Научно-методическое направление</w:t>
            </w:r>
          </w:p>
        </w:tc>
        <w:tc>
          <w:tcPr>
            <w:tcW w:w="7109" w:type="dxa"/>
            <w:gridSpan w:val="2"/>
            <w:shd w:val="clear" w:color="auto" w:fill="D9D9D9"/>
          </w:tcPr>
          <w:p w:rsidR="004D1ECC" w:rsidRPr="00FF4F83" w:rsidRDefault="004D1ECC" w:rsidP="00533FD2">
            <w:pPr>
              <w:spacing w:before="12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Диагностическо-аналитическое направление</w:t>
            </w:r>
          </w:p>
        </w:tc>
      </w:tr>
      <w:tr w:rsidR="004D1ECC" w:rsidRPr="00FF4F83" w:rsidTr="00533FD2">
        <w:tc>
          <w:tcPr>
            <w:tcW w:w="7109" w:type="dxa"/>
            <w:gridSpan w:val="2"/>
            <w:shd w:val="clear" w:color="auto" w:fill="auto"/>
          </w:tcPr>
          <w:p w:rsidR="004D1ECC" w:rsidRPr="00FF4F83" w:rsidRDefault="004D1ECC" w:rsidP="00533FD2">
            <w:pPr>
              <w:spacing w:before="60" w:after="60"/>
              <w:jc w:val="both"/>
              <w:rPr>
                <w:color w:val="000000"/>
              </w:rPr>
            </w:pPr>
            <w:r w:rsidRPr="00FF4F83">
              <w:rPr>
                <w:color w:val="000000"/>
              </w:rPr>
              <w:t xml:space="preserve">Семинары и мастер-классы для </w:t>
            </w:r>
            <w:r>
              <w:rPr>
                <w:color w:val="000000"/>
              </w:rPr>
              <w:t>педагогов-психологов и</w:t>
            </w:r>
            <w:r w:rsidR="00CE6FE7">
              <w:rPr>
                <w:color w:val="000000"/>
              </w:rPr>
              <w:t xml:space="preserve"> </w:t>
            </w:r>
            <w:r w:rsidRPr="00FF4F83">
              <w:rPr>
                <w:color w:val="000000"/>
              </w:rPr>
              <w:t>педагогов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4D1ECC" w:rsidRPr="00FF4F83" w:rsidRDefault="004D1ECC" w:rsidP="00533FD2">
            <w:pPr>
              <w:spacing w:before="60" w:after="60"/>
              <w:jc w:val="both"/>
              <w:rPr>
                <w:color w:val="000000"/>
              </w:rPr>
            </w:pPr>
            <w:r w:rsidRPr="00FF4F83">
              <w:rPr>
                <w:color w:val="000000"/>
              </w:rPr>
              <w:t>Мониторинг психолого-педагогического статуса учащегося</w:t>
            </w:r>
          </w:p>
        </w:tc>
      </w:tr>
      <w:tr w:rsidR="004D1ECC" w:rsidRPr="00FF4F83" w:rsidTr="00533FD2">
        <w:tc>
          <w:tcPr>
            <w:tcW w:w="7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ECC" w:rsidRPr="00FF4F83" w:rsidRDefault="004D1ECC" w:rsidP="00533FD2">
            <w:pPr>
              <w:spacing w:before="60" w:after="60"/>
              <w:jc w:val="both"/>
              <w:rPr>
                <w:color w:val="000000"/>
              </w:rPr>
            </w:pPr>
            <w:r w:rsidRPr="00FF4F83">
              <w:rPr>
                <w:color w:val="000000"/>
              </w:rPr>
              <w:t>Школа для родителей</w:t>
            </w:r>
          </w:p>
        </w:tc>
        <w:tc>
          <w:tcPr>
            <w:tcW w:w="7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ECC" w:rsidRPr="00FF4F83" w:rsidRDefault="004D1ECC" w:rsidP="00533FD2">
            <w:pPr>
              <w:spacing w:before="60" w:after="60"/>
              <w:jc w:val="both"/>
              <w:rPr>
                <w:color w:val="000000"/>
              </w:rPr>
            </w:pPr>
            <w:r w:rsidRPr="00FF4F83">
              <w:rPr>
                <w:color w:val="000000"/>
              </w:rPr>
              <w:t>Проведение групповых и индивидуальных обследований учащихся</w:t>
            </w:r>
          </w:p>
        </w:tc>
      </w:tr>
      <w:tr w:rsidR="004D1ECC" w:rsidRPr="00FF4F83" w:rsidTr="00533FD2">
        <w:tc>
          <w:tcPr>
            <w:tcW w:w="4739" w:type="dxa"/>
            <w:shd w:val="clear" w:color="auto" w:fill="D9D9D9"/>
          </w:tcPr>
          <w:p w:rsidR="004D1ECC" w:rsidRPr="00FF4F83" w:rsidRDefault="004D1ECC" w:rsidP="00533FD2">
            <w:pPr>
              <w:spacing w:before="12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F4F83">
              <w:rPr>
                <w:b/>
                <w:i/>
                <w:color w:val="000000"/>
                <w:sz w:val="28"/>
                <w:szCs w:val="28"/>
              </w:rPr>
              <w:t xml:space="preserve">Профилактическое направление </w:t>
            </w:r>
          </w:p>
        </w:tc>
        <w:tc>
          <w:tcPr>
            <w:tcW w:w="4739" w:type="dxa"/>
            <w:gridSpan w:val="2"/>
            <w:shd w:val="clear" w:color="auto" w:fill="D9D9D9"/>
          </w:tcPr>
          <w:p w:rsidR="004D1ECC" w:rsidRPr="00FF4F83" w:rsidRDefault="004D1ECC" w:rsidP="00533FD2">
            <w:pPr>
              <w:spacing w:before="12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F4F83">
              <w:rPr>
                <w:b/>
                <w:i/>
                <w:color w:val="000000"/>
                <w:sz w:val="28"/>
                <w:szCs w:val="28"/>
              </w:rPr>
              <w:t>Коррекционно-развивающее направление</w:t>
            </w:r>
          </w:p>
        </w:tc>
        <w:tc>
          <w:tcPr>
            <w:tcW w:w="4740" w:type="dxa"/>
            <w:shd w:val="clear" w:color="auto" w:fill="D9D9D9"/>
          </w:tcPr>
          <w:p w:rsidR="004D1ECC" w:rsidRPr="00FF4F83" w:rsidRDefault="004D1ECC" w:rsidP="00533FD2">
            <w:pPr>
              <w:spacing w:before="12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F4F83">
              <w:rPr>
                <w:b/>
                <w:i/>
                <w:color w:val="000000"/>
                <w:sz w:val="28"/>
                <w:szCs w:val="28"/>
              </w:rPr>
              <w:t>Консультативно-просветительское направление</w:t>
            </w:r>
          </w:p>
        </w:tc>
      </w:tr>
      <w:tr w:rsidR="004D1ECC" w:rsidRPr="00FF4F83" w:rsidTr="00533FD2">
        <w:tc>
          <w:tcPr>
            <w:tcW w:w="4739" w:type="dxa"/>
            <w:shd w:val="clear" w:color="auto" w:fill="auto"/>
          </w:tcPr>
          <w:p w:rsidR="004D1ECC" w:rsidRPr="00FF4F83" w:rsidRDefault="004D1ECC" w:rsidP="00533FD2">
            <w:pPr>
              <w:jc w:val="both"/>
              <w:rPr>
                <w:i/>
                <w:color w:val="000000"/>
              </w:rPr>
            </w:pPr>
            <w:r w:rsidRPr="00FF4F83">
              <w:rPr>
                <w:i/>
                <w:color w:val="000000"/>
              </w:rPr>
              <w:t xml:space="preserve">Цель: предупреждение аутодеструктивного поведения </w:t>
            </w:r>
          </w:p>
        </w:tc>
        <w:tc>
          <w:tcPr>
            <w:tcW w:w="4739" w:type="dxa"/>
            <w:gridSpan w:val="2"/>
            <w:shd w:val="clear" w:color="auto" w:fill="auto"/>
          </w:tcPr>
          <w:p w:rsidR="004D1ECC" w:rsidRPr="00FF4F83" w:rsidRDefault="004D1ECC" w:rsidP="00533FD2">
            <w:pPr>
              <w:jc w:val="both"/>
              <w:rPr>
                <w:i/>
                <w:color w:val="000000"/>
              </w:rPr>
            </w:pPr>
            <w:r w:rsidRPr="00FF4F83">
              <w:rPr>
                <w:i/>
                <w:color w:val="000000"/>
              </w:rPr>
              <w:t>Цель: обеспечение продуктивного психического развития и становления личности</w:t>
            </w:r>
          </w:p>
        </w:tc>
        <w:tc>
          <w:tcPr>
            <w:tcW w:w="4740" w:type="dxa"/>
            <w:shd w:val="clear" w:color="auto" w:fill="auto"/>
          </w:tcPr>
          <w:p w:rsidR="004D1ECC" w:rsidRPr="00FF4F83" w:rsidRDefault="004D1ECC" w:rsidP="00533FD2">
            <w:pPr>
              <w:jc w:val="both"/>
              <w:rPr>
                <w:i/>
                <w:color w:val="000000"/>
              </w:rPr>
            </w:pPr>
            <w:r w:rsidRPr="00FF4F83">
              <w:rPr>
                <w:i/>
                <w:color w:val="000000"/>
              </w:rPr>
              <w:t>Цель: формирование психологической культуры субъектов образовательного процесса</w:t>
            </w:r>
          </w:p>
        </w:tc>
      </w:tr>
      <w:tr w:rsidR="004D1ECC" w:rsidRPr="00FF4F83" w:rsidTr="00533FD2">
        <w:tc>
          <w:tcPr>
            <w:tcW w:w="4739" w:type="dxa"/>
            <w:shd w:val="clear" w:color="auto" w:fill="auto"/>
          </w:tcPr>
          <w:p w:rsidR="004D1ECC" w:rsidRPr="00FF4F83" w:rsidRDefault="004D1ECC" w:rsidP="00533FD2">
            <w:pPr>
              <w:jc w:val="both"/>
              <w:rPr>
                <w:color w:val="000000"/>
              </w:rPr>
            </w:pPr>
            <w:r w:rsidRPr="00FF4F83">
              <w:rPr>
                <w:color w:val="000000"/>
              </w:rPr>
              <w:t>Учебно-методический комплект «Я и мое здоровье»</w:t>
            </w:r>
          </w:p>
        </w:tc>
        <w:tc>
          <w:tcPr>
            <w:tcW w:w="4739" w:type="dxa"/>
            <w:gridSpan w:val="2"/>
            <w:shd w:val="clear" w:color="auto" w:fill="auto"/>
          </w:tcPr>
          <w:p w:rsidR="004D1ECC" w:rsidRPr="00EB3898" w:rsidRDefault="004D1ECC" w:rsidP="00533FD2">
            <w:pPr>
              <w:jc w:val="both"/>
              <w:rPr>
                <w:color w:val="000000"/>
              </w:rPr>
            </w:pPr>
            <w:r w:rsidRPr="00EB3898">
              <w:rPr>
                <w:color w:val="000000"/>
              </w:rPr>
              <w:t xml:space="preserve">Психоразвивающая программа для обучающихся начальной школы «Познай себя», (2-4 </w:t>
            </w:r>
            <w:proofErr w:type="spellStart"/>
            <w:r w:rsidRPr="00EB3898">
              <w:rPr>
                <w:color w:val="000000"/>
              </w:rPr>
              <w:t>кл</w:t>
            </w:r>
            <w:proofErr w:type="spellEnd"/>
            <w:r w:rsidRPr="00EB3898">
              <w:rPr>
                <w:color w:val="000000"/>
              </w:rPr>
              <w:t>.)</w:t>
            </w:r>
          </w:p>
        </w:tc>
        <w:tc>
          <w:tcPr>
            <w:tcW w:w="4740" w:type="dxa"/>
            <w:shd w:val="clear" w:color="auto" w:fill="auto"/>
          </w:tcPr>
          <w:p w:rsidR="004D1ECC" w:rsidRPr="00FF4F83" w:rsidRDefault="004D1ECC" w:rsidP="00533FD2">
            <w:pPr>
              <w:jc w:val="both"/>
              <w:rPr>
                <w:color w:val="000000"/>
              </w:rPr>
            </w:pPr>
            <w:r w:rsidRPr="00FF4F83">
              <w:rPr>
                <w:color w:val="000000"/>
              </w:rPr>
              <w:t>Тематические групповые консультации для родителей начальной школы.</w:t>
            </w:r>
          </w:p>
        </w:tc>
      </w:tr>
      <w:tr w:rsidR="004D1ECC" w:rsidRPr="00FF4F83" w:rsidTr="00533FD2">
        <w:trPr>
          <w:trHeight w:val="1192"/>
        </w:trPr>
        <w:tc>
          <w:tcPr>
            <w:tcW w:w="4739" w:type="dxa"/>
            <w:shd w:val="clear" w:color="auto" w:fill="auto"/>
          </w:tcPr>
          <w:p w:rsidR="004D1ECC" w:rsidRPr="00C528C1" w:rsidRDefault="004D1ECC" w:rsidP="00533FD2">
            <w:pPr>
              <w:jc w:val="both"/>
              <w:rPr>
                <w:color w:val="000000"/>
              </w:rPr>
            </w:pPr>
            <w:r w:rsidRPr="00C528C1">
              <w:rPr>
                <w:color w:val="000000"/>
              </w:rPr>
              <w:t xml:space="preserve">Программа «Профилактика употребления </w:t>
            </w:r>
            <w:proofErr w:type="spellStart"/>
            <w:r w:rsidRPr="00C528C1">
              <w:rPr>
                <w:color w:val="000000"/>
              </w:rPr>
              <w:t>психоактивных</w:t>
            </w:r>
            <w:proofErr w:type="spellEnd"/>
            <w:r w:rsidRPr="00C528C1">
              <w:rPr>
                <w:color w:val="000000"/>
              </w:rPr>
              <w:t xml:space="preserve"> веществ </w:t>
            </w:r>
            <w:r>
              <w:rPr>
                <w:color w:val="000000"/>
              </w:rPr>
              <w:t>и распространения социально зна</w:t>
            </w:r>
            <w:r w:rsidRPr="00C528C1">
              <w:rPr>
                <w:color w:val="000000"/>
              </w:rPr>
              <w:t>чимых заболеваний в молодежной среде»</w:t>
            </w:r>
          </w:p>
        </w:tc>
        <w:tc>
          <w:tcPr>
            <w:tcW w:w="4739" w:type="dxa"/>
            <w:gridSpan w:val="2"/>
            <w:shd w:val="clear" w:color="auto" w:fill="auto"/>
          </w:tcPr>
          <w:p w:rsidR="004D1ECC" w:rsidRPr="00EB3898" w:rsidRDefault="004D1ECC" w:rsidP="00533FD2">
            <w:pPr>
              <w:jc w:val="both"/>
              <w:rPr>
                <w:color w:val="000000"/>
              </w:rPr>
            </w:pPr>
            <w:r w:rsidRPr="00EB3898">
              <w:rPr>
                <w:color w:val="000000"/>
              </w:rPr>
              <w:t xml:space="preserve">Коррекционно-развивающая программа «Развитие эмоциональной сферы младшего школьника» (2-4 </w:t>
            </w:r>
            <w:proofErr w:type="spellStart"/>
            <w:r w:rsidRPr="00EB3898">
              <w:rPr>
                <w:color w:val="000000"/>
              </w:rPr>
              <w:t>кл</w:t>
            </w:r>
            <w:proofErr w:type="spellEnd"/>
            <w:r w:rsidRPr="00EB3898">
              <w:rPr>
                <w:color w:val="000000"/>
              </w:rPr>
              <w:t>.)</w:t>
            </w:r>
          </w:p>
        </w:tc>
        <w:tc>
          <w:tcPr>
            <w:tcW w:w="4740" w:type="dxa"/>
            <w:shd w:val="clear" w:color="auto" w:fill="auto"/>
          </w:tcPr>
          <w:p w:rsidR="004D1ECC" w:rsidRPr="00FF4F83" w:rsidRDefault="004D1ECC" w:rsidP="00533FD2">
            <w:pPr>
              <w:jc w:val="both"/>
              <w:rPr>
                <w:color w:val="000000"/>
              </w:rPr>
            </w:pPr>
            <w:r w:rsidRPr="00FF4F83">
              <w:rPr>
                <w:color w:val="000000"/>
              </w:rPr>
              <w:t>Индивидуальные консультации для родителей (по запросу)</w:t>
            </w:r>
          </w:p>
        </w:tc>
      </w:tr>
      <w:tr w:rsidR="004D1ECC" w:rsidRPr="00FF4F83" w:rsidTr="00533FD2">
        <w:tc>
          <w:tcPr>
            <w:tcW w:w="4739" w:type="dxa"/>
            <w:vMerge w:val="restart"/>
            <w:shd w:val="clear" w:color="auto" w:fill="auto"/>
          </w:tcPr>
          <w:p w:rsidR="004D1ECC" w:rsidRPr="00C528C1" w:rsidRDefault="004D1ECC" w:rsidP="00533FD2">
            <w:pPr>
              <w:jc w:val="both"/>
              <w:rPr>
                <w:color w:val="000000"/>
              </w:rPr>
            </w:pPr>
            <w:r w:rsidRPr="00C528C1">
              <w:rPr>
                <w:color w:val="000000"/>
              </w:rPr>
              <w:t>Методический комплект «Профилакти</w:t>
            </w:r>
            <w:r>
              <w:rPr>
                <w:color w:val="000000"/>
              </w:rPr>
              <w:t>ка распростра</w:t>
            </w:r>
            <w:r w:rsidRPr="00C528C1">
              <w:rPr>
                <w:color w:val="000000"/>
              </w:rPr>
              <w:t>нения социально значимых заболеваний в подростковой среде»</w:t>
            </w:r>
          </w:p>
        </w:tc>
        <w:tc>
          <w:tcPr>
            <w:tcW w:w="4739" w:type="dxa"/>
            <w:gridSpan w:val="2"/>
            <w:shd w:val="clear" w:color="auto" w:fill="auto"/>
          </w:tcPr>
          <w:p w:rsidR="004D1ECC" w:rsidRPr="00C528C1" w:rsidRDefault="004D1ECC" w:rsidP="00533FD2">
            <w:pPr>
              <w:jc w:val="both"/>
              <w:rPr>
                <w:color w:val="000000"/>
              </w:rPr>
            </w:pPr>
            <w:r w:rsidRPr="00C528C1">
              <w:rPr>
                <w:color w:val="000000"/>
              </w:rPr>
              <w:t>Психолого-развивающая программа «Я – подросток. Встречи с самими собой и другими», (для обучающихся 6-8-х классов)</w:t>
            </w:r>
          </w:p>
        </w:tc>
        <w:tc>
          <w:tcPr>
            <w:tcW w:w="4740" w:type="dxa"/>
            <w:shd w:val="clear" w:color="auto" w:fill="auto"/>
          </w:tcPr>
          <w:p w:rsidR="004D1ECC" w:rsidRPr="00FF4F83" w:rsidRDefault="004D1ECC" w:rsidP="00533FD2">
            <w:pPr>
              <w:jc w:val="both"/>
              <w:rPr>
                <w:color w:val="000000"/>
              </w:rPr>
            </w:pPr>
            <w:r w:rsidRPr="00FF4F83">
              <w:rPr>
                <w:color w:val="000000"/>
              </w:rPr>
              <w:t>Тематические родительские собрания.</w:t>
            </w:r>
          </w:p>
        </w:tc>
      </w:tr>
      <w:tr w:rsidR="004D1ECC" w:rsidRPr="00FF4F83" w:rsidTr="00533FD2">
        <w:tc>
          <w:tcPr>
            <w:tcW w:w="4739" w:type="dxa"/>
            <w:vMerge/>
            <w:shd w:val="clear" w:color="auto" w:fill="auto"/>
          </w:tcPr>
          <w:p w:rsidR="004D1ECC" w:rsidRPr="00FF4F83" w:rsidRDefault="004D1ECC" w:rsidP="00533FD2">
            <w:pPr>
              <w:jc w:val="both"/>
              <w:rPr>
                <w:color w:val="000000"/>
              </w:rPr>
            </w:pPr>
          </w:p>
        </w:tc>
        <w:tc>
          <w:tcPr>
            <w:tcW w:w="4739" w:type="dxa"/>
            <w:gridSpan w:val="2"/>
            <w:shd w:val="clear" w:color="auto" w:fill="auto"/>
          </w:tcPr>
          <w:p w:rsidR="004D1ECC" w:rsidRPr="00C528C1" w:rsidRDefault="004D1ECC" w:rsidP="00533FD2">
            <w:pPr>
              <w:jc w:val="both"/>
              <w:rPr>
                <w:color w:val="000000"/>
              </w:rPr>
            </w:pPr>
            <w:r w:rsidRPr="00C528C1">
              <w:rPr>
                <w:color w:val="000000"/>
              </w:rPr>
              <w:t>Психолого-профилактическая программа «Профилактика аутодеструктивного поведения подростков»</w:t>
            </w:r>
          </w:p>
        </w:tc>
        <w:tc>
          <w:tcPr>
            <w:tcW w:w="4740" w:type="dxa"/>
            <w:shd w:val="clear" w:color="auto" w:fill="auto"/>
          </w:tcPr>
          <w:p w:rsidR="004D1ECC" w:rsidRPr="00FF4F83" w:rsidRDefault="004D1ECC" w:rsidP="00533FD2">
            <w:pPr>
              <w:jc w:val="both"/>
              <w:rPr>
                <w:color w:val="000000"/>
              </w:rPr>
            </w:pPr>
            <w:r w:rsidRPr="00FF4F83">
              <w:rPr>
                <w:color w:val="000000"/>
              </w:rPr>
              <w:t>Оформление стендов, листовки.</w:t>
            </w:r>
          </w:p>
        </w:tc>
      </w:tr>
      <w:tr w:rsidR="004D1ECC" w:rsidRPr="00FF4F83" w:rsidTr="00533FD2">
        <w:trPr>
          <w:trHeight w:val="822"/>
        </w:trPr>
        <w:tc>
          <w:tcPr>
            <w:tcW w:w="4739" w:type="dxa"/>
            <w:vMerge/>
            <w:shd w:val="clear" w:color="auto" w:fill="auto"/>
          </w:tcPr>
          <w:p w:rsidR="004D1ECC" w:rsidRPr="00FF4F83" w:rsidRDefault="004D1ECC" w:rsidP="00533FD2">
            <w:pPr>
              <w:jc w:val="both"/>
              <w:rPr>
                <w:color w:val="000000"/>
              </w:rPr>
            </w:pPr>
          </w:p>
        </w:tc>
        <w:tc>
          <w:tcPr>
            <w:tcW w:w="4739" w:type="dxa"/>
            <w:gridSpan w:val="2"/>
            <w:shd w:val="clear" w:color="auto" w:fill="auto"/>
          </w:tcPr>
          <w:p w:rsidR="004D1ECC" w:rsidRPr="00C528C1" w:rsidRDefault="004D1ECC" w:rsidP="00533FD2">
            <w:pPr>
              <w:jc w:val="both"/>
              <w:rPr>
                <w:color w:val="000000"/>
              </w:rPr>
            </w:pPr>
            <w:r w:rsidRPr="00C528C1">
              <w:rPr>
                <w:color w:val="000000"/>
              </w:rPr>
              <w:t>Классные часы «Профилактика аутодеструктивного поведения подростков»</w:t>
            </w:r>
          </w:p>
        </w:tc>
        <w:tc>
          <w:tcPr>
            <w:tcW w:w="4740" w:type="dxa"/>
            <w:shd w:val="clear" w:color="auto" w:fill="auto"/>
          </w:tcPr>
          <w:p w:rsidR="004D1ECC" w:rsidRPr="00FF4F83" w:rsidRDefault="004D1ECC" w:rsidP="00533FD2">
            <w:pPr>
              <w:jc w:val="both"/>
              <w:rPr>
                <w:color w:val="000000"/>
              </w:rPr>
            </w:pPr>
            <w:r w:rsidRPr="00FF4F83">
              <w:rPr>
                <w:color w:val="000000"/>
              </w:rPr>
              <w:t xml:space="preserve">Социально-значимые акции. </w:t>
            </w:r>
          </w:p>
        </w:tc>
      </w:tr>
    </w:tbl>
    <w:p w:rsidR="004D1ECC" w:rsidRPr="004D1ECC" w:rsidRDefault="004D1ECC" w:rsidP="004D1ECC">
      <w:pPr>
        <w:spacing w:line="360" w:lineRule="auto"/>
        <w:jc w:val="both"/>
      </w:pPr>
    </w:p>
    <w:p w:rsidR="00692B28" w:rsidRDefault="00692B28" w:rsidP="00B34353">
      <w:pPr>
        <w:spacing w:line="360" w:lineRule="auto"/>
        <w:jc w:val="both"/>
      </w:pPr>
    </w:p>
    <w:p w:rsidR="00EA3CD6" w:rsidRDefault="00EA3CD6">
      <w:pPr>
        <w:suppressAutoHyphens w:val="0"/>
        <w:spacing w:after="200" w:line="276" w:lineRule="auto"/>
        <w:sectPr w:rsidR="00EA3CD6" w:rsidSect="00EA3CD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915D7" w:rsidRPr="00D32341" w:rsidRDefault="00D32341" w:rsidP="00D32341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lastRenderedPageBreak/>
        <w:t>СОДЕРЖАНИЕ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D32341" w:rsidRPr="00A4333E" w:rsidTr="00D50B47">
        <w:tc>
          <w:tcPr>
            <w:tcW w:w="817" w:type="dxa"/>
          </w:tcPr>
          <w:p w:rsidR="00D32341" w:rsidRPr="00A4333E" w:rsidRDefault="00A4333E" w:rsidP="00AE2386">
            <w:pPr>
              <w:suppressAutoHyphens w:val="0"/>
              <w:spacing w:after="200" w:line="276" w:lineRule="auto"/>
              <w:jc w:val="center"/>
              <w:rPr>
                <w:i/>
                <w:sz w:val="28"/>
                <w:szCs w:val="28"/>
              </w:rPr>
            </w:pPr>
            <w:r w:rsidRPr="00A4333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D32341" w:rsidRPr="00A4333E" w:rsidRDefault="00A4333E" w:rsidP="00AE2386">
            <w:pPr>
              <w:suppressAutoHyphens w:val="0"/>
              <w:spacing w:after="200" w:line="276" w:lineRule="auto"/>
              <w:jc w:val="center"/>
              <w:rPr>
                <w:i/>
                <w:sz w:val="28"/>
                <w:szCs w:val="28"/>
              </w:rPr>
            </w:pPr>
            <w:r w:rsidRPr="00A4333E">
              <w:rPr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958" w:type="dxa"/>
          </w:tcPr>
          <w:p w:rsidR="00D32341" w:rsidRPr="00A4333E" w:rsidRDefault="00A4333E" w:rsidP="00AE2386">
            <w:pPr>
              <w:suppressAutoHyphens w:val="0"/>
              <w:spacing w:after="200" w:line="276" w:lineRule="auto"/>
              <w:jc w:val="center"/>
              <w:rPr>
                <w:i/>
                <w:sz w:val="28"/>
                <w:szCs w:val="28"/>
              </w:rPr>
            </w:pPr>
            <w:r w:rsidRPr="00A4333E">
              <w:rPr>
                <w:i/>
                <w:sz w:val="28"/>
                <w:szCs w:val="28"/>
              </w:rPr>
              <w:t>Стр.</w:t>
            </w:r>
          </w:p>
        </w:tc>
      </w:tr>
      <w:tr w:rsidR="00A4333E" w:rsidRPr="00A4333E" w:rsidTr="00D50B47">
        <w:tc>
          <w:tcPr>
            <w:tcW w:w="9571" w:type="dxa"/>
            <w:gridSpan w:val="3"/>
          </w:tcPr>
          <w:p w:rsidR="00A4333E" w:rsidRPr="00AE2386" w:rsidRDefault="00A4333E" w:rsidP="00AE2386">
            <w:pPr>
              <w:pStyle w:val="a5"/>
              <w:numPr>
                <w:ilvl w:val="0"/>
                <w:numId w:val="10"/>
              </w:numPr>
              <w:suppressAutoHyphens w:val="0"/>
              <w:spacing w:before="120" w:line="276" w:lineRule="auto"/>
              <w:ind w:left="1077"/>
              <w:contextualSpacing w:val="0"/>
              <w:jc w:val="center"/>
              <w:rPr>
                <w:b/>
                <w:i/>
                <w:sz w:val="28"/>
                <w:szCs w:val="28"/>
              </w:rPr>
            </w:pPr>
            <w:r w:rsidRPr="00AE2386">
              <w:rPr>
                <w:b/>
                <w:i/>
                <w:sz w:val="28"/>
                <w:szCs w:val="28"/>
              </w:rPr>
              <w:t>Научно-методическое направление</w:t>
            </w:r>
            <w:r w:rsidR="000268E2">
              <w:rPr>
                <w:b/>
                <w:i/>
                <w:sz w:val="28"/>
                <w:szCs w:val="28"/>
              </w:rPr>
              <w:t xml:space="preserve"> (ПРИЛОЖЕНИЕ </w:t>
            </w:r>
            <w:r w:rsidR="00B9444C">
              <w:rPr>
                <w:b/>
                <w:i/>
                <w:sz w:val="28"/>
                <w:szCs w:val="28"/>
              </w:rPr>
              <w:t>2</w:t>
            </w:r>
            <w:r w:rsidR="000268E2">
              <w:rPr>
                <w:b/>
                <w:i/>
                <w:sz w:val="28"/>
                <w:szCs w:val="28"/>
              </w:rPr>
              <w:t>)</w:t>
            </w:r>
          </w:p>
          <w:p w:rsidR="00A4333E" w:rsidRPr="00A4333E" w:rsidRDefault="00A4333E" w:rsidP="00AE238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4333E">
              <w:rPr>
                <w:sz w:val="28"/>
                <w:szCs w:val="28"/>
              </w:rPr>
              <w:t>Цель: повышение психолого-педагогической культуры педагогов и родителей посредством семинаров, мастер-классов и школы для родителей.</w:t>
            </w:r>
          </w:p>
        </w:tc>
      </w:tr>
      <w:tr w:rsidR="00D32341" w:rsidRPr="00A4333E" w:rsidTr="00D50B47">
        <w:tc>
          <w:tcPr>
            <w:tcW w:w="817" w:type="dxa"/>
          </w:tcPr>
          <w:p w:rsidR="00D32341" w:rsidRPr="00A4333E" w:rsidRDefault="00A4333E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D32341" w:rsidRPr="00A4333E" w:rsidRDefault="00A4333E" w:rsidP="00AE238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065500">
              <w:rPr>
                <w:i/>
                <w:sz w:val="28"/>
                <w:szCs w:val="28"/>
              </w:rPr>
              <w:t>Клейменова Е.В.</w:t>
            </w:r>
            <w:r>
              <w:rPr>
                <w:sz w:val="28"/>
                <w:szCs w:val="28"/>
              </w:rPr>
              <w:t xml:space="preserve"> </w:t>
            </w:r>
            <w:r w:rsidRPr="00A4333E">
              <w:rPr>
                <w:sz w:val="28"/>
                <w:szCs w:val="28"/>
              </w:rPr>
              <w:t>Информационный семинар для педагогов</w:t>
            </w:r>
            <w:r>
              <w:rPr>
                <w:sz w:val="28"/>
                <w:szCs w:val="28"/>
              </w:rPr>
              <w:t xml:space="preserve"> </w:t>
            </w:r>
            <w:r w:rsidRPr="00A4333E">
              <w:rPr>
                <w:sz w:val="28"/>
                <w:szCs w:val="28"/>
              </w:rPr>
              <w:t>«Профилактика аутодеструктивного поведения подростков»</w:t>
            </w:r>
          </w:p>
        </w:tc>
        <w:tc>
          <w:tcPr>
            <w:tcW w:w="958" w:type="dxa"/>
          </w:tcPr>
          <w:p w:rsidR="00D32341" w:rsidRPr="00A4333E" w:rsidRDefault="00C97550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2341" w:rsidRPr="00A4333E" w:rsidTr="00D50B47">
        <w:tc>
          <w:tcPr>
            <w:tcW w:w="817" w:type="dxa"/>
          </w:tcPr>
          <w:p w:rsidR="00D32341" w:rsidRPr="00A4333E" w:rsidRDefault="004B746C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D32341" w:rsidRPr="00A4333E" w:rsidRDefault="00557E0C" w:rsidP="00AE238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65500">
              <w:rPr>
                <w:i/>
                <w:sz w:val="28"/>
                <w:szCs w:val="28"/>
              </w:rPr>
              <w:t>Аглиуллина</w:t>
            </w:r>
            <w:proofErr w:type="spellEnd"/>
            <w:r w:rsidRPr="00065500">
              <w:rPr>
                <w:i/>
                <w:sz w:val="28"/>
                <w:szCs w:val="28"/>
              </w:rPr>
              <w:t xml:space="preserve"> Н.Г.</w:t>
            </w:r>
            <w:r>
              <w:rPr>
                <w:sz w:val="28"/>
                <w:szCs w:val="28"/>
              </w:rPr>
              <w:t xml:space="preserve"> </w:t>
            </w:r>
            <w:r w:rsidRPr="00557E0C">
              <w:rPr>
                <w:sz w:val="28"/>
                <w:szCs w:val="28"/>
              </w:rPr>
              <w:t>Информационный семинар для педагогов</w:t>
            </w:r>
            <w:r>
              <w:rPr>
                <w:sz w:val="28"/>
                <w:szCs w:val="28"/>
              </w:rPr>
              <w:t xml:space="preserve"> </w:t>
            </w:r>
            <w:r w:rsidRPr="00557E0C">
              <w:rPr>
                <w:sz w:val="28"/>
                <w:szCs w:val="28"/>
              </w:rPr>
              <w:t>«Развитие трудолюбия и самостоятельности у младших школьников»</w:t>
            </w:r>
          </w:p>
        </w:tc>
        <w:tc>
          <w:tcPr>
            <w:tcW w:w="958" w:type="dxa"/>
          </w:tcPr>
          <w:p w:rsidR="00D32341" w:rsidRPr="00A4333E" w:rsidRDefault="000F2C25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32341" w:rsidRPr="00A4333E" w:rsidTr="00D50B47">
        <w:tc>
          <w:tcPr>
            <w:tcW w:w="817" w:type="dxa"/>
          </w:tcPr>
          <w:p w:rsidR="00D32341" w:rsidRPr="00A4333E" w:rsidRDefault="000B6212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D32341" w:rsidRPr="00065500" w:rsidRDefault="00065500" w:rsidP="00AE238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65500">
              <w:rPr>
                <w:i/>
                <w:sz w:val="28"/>
                <w:szCs w:val="28"/>
              </w:rPr>
              <w:t>Аглиуллина</w:t>
            </w:r>
            <w:proofErr w:type="spellEnd"/>
            <w:r w:rsidRPr="00065500">
              <w:rPr>
                <w:i/>
                <w:sz w:val="28"/>
                <w:szCs w:val="28"/>
              </w:rPr>
              <w:t xml:space="preserve"> Н.Г.</w:t>
            </w:r>
            <w:r>
              <w:rPr>
                <w:i/>
                <w:sz w:val="28"/>
                <w:szCs w:val="28"/>
              </w:rPr>
              <w:t xml:space="preserve"> </w:t>
            </w:r>
            <w:r w:rsidR="0096686C">
              <w:rPr>
                <w:sz w:val="28"/>
                <w:szCs w:val="28"/>
              </w:rPr>
              <w:t>Программа занятий родительского клуба «Я – первоклассный родитель!»</w:t>
            </w:r>
          </w:p>
        </w:tc>
        <w:tc>
          <w:tcPr>
            <w:tcW w:w="958" w:type="dxa"/>
          </w:tcPr>
          <w:p w:rsidR="00D32341" w:rsidRPr="00A4333E" w:rsidRDefault="000F2C25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B6212" w:rsidRPr="00A4333E" w:rsidTr="00D50B47">
        <w:tc>
          <w:tcPr>
            <w:tcW w:w="9571" w:type="dxa"/>
            <w:gridSpan w:val="3"/>
          </w:tcPr>
          <w:p w:rsidR="000268E2" w:rsidRPr="00AE2386" w:rsidRDefault="000B6212" w:rsidP="000268E2">
            <w:pPr>
              <w:pStyle w:val="a5"/>
              <w:numPr>
                <w:ilvl w:val="0"/>
                <w:numId w:val="10"/>
              </w:numPr>
              <w:suppressAutoHyphens w:val="0"/>
              <w:spacing w:before="120" w:line="276" w:lineRule="auto"/>
              <w:contextualSpacing w:val="0"/>
              <w:jc w:val="center"/>
              <w:rPr>
                <w:b/>
                <w:i/>
                <w:sz w:val="28"/>
                <w:szCs w:val="28"/>
              </w:rPr>
            </w:pPr>
            <w:r w:rsidRPr="00AE2386">
              <w:rPr>
                <w:b/>
                <w:i/>
                <w:sz w:val="28"/>
                <w:szCs w:val="28"/>
              </w:rPr>
              <w:t>Диагностическо-аналитическое направление</w:t>
            </w:r>
            <w:r w:rsidR="000268E2">
              <w:rPr>
                <w:b/>
                <w:i/>
                <w:sz w:val="28"/>
                <w:szCs w:val="28"/>
              </w:rPr>
              <w:t xml:space="preserve"> (ПРИЛОЖЕНИЕ </w:t>
            </w:r>
            <w:r w:rsidR="00B9444C">
              <w:rPr>
                <w:b/>
                <w:i/>
                <w:sz w:val="28"/>
                <w:szCs w:val="28"/>
              </w:rPr>
              <w:t>3</w:t>
            </w:r>
            <w:r w:rsidR="000268E2">
              <w:rPr>
                <w:b/>
                <w:i/>
                <w:sz w:val="28"/>
                <w:szCs w:val="28"/>
              </w:rPr>
              <w:t>)</w:t>
            </w:r>
          </w:p>
          <w:p w:rsidR="000B6212" w:rsidRPr="000B6212" w:rsidRDefault="000B6212" w:rsidP="00AE238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0B6212">
              <w:rPr>
                <w:sz w:val="28"/>
                <w:szCs w:val="28"/>
              </w:rPr>
              <w:t>Цель: экспресс и углубленная диагностика проявлений аутодеструктивного поведения.</w:t>
            </w:r>
          </w:p>
        </w:tc>
      </w:tr>
      <w:tr w:rsidR="000B6212" w:rsidRPr="00A4333E" w:rsidTr="00D50B47">
        <w:tc>
          <w:tcPr>
            <w:tcW w:w="817" w:type="dxa"/>
          </w:tcPr>
          <w:p w:rsidR="000B6212" w:rsidRPr="00A4333E" w:rsidRDefault="000B6212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0B6212" w:rsidRPr="00B02F18" w:rsidRDefault="00B02F18" w:rsidP="00AE238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Чернышова В.М. </w:t>
            </w:r>
            <w:r w:rsidRPr="00B02F18">
              <w:rPr>
                <w:sz w:val="28"/>
                <w:szCs w:val="28"/>
              </w:rPr>
              <w:t>Мониторинг психолого-педагогического статуса учащегося</w:t>
            </w:r>
          </w:p>
        </w:tc>
        <w:tc>
          <w:tcPr>
            <w:tcW w:w="958" w:type="dxa"/>
          </w:tcPr>
          <w:p w:rsidR="000B6212" w:rsidRPr="00A4333E" w:rsidRDefault="00441D7F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0B47" w:rsidRPr="00A4333E" w:rsidTr="00533FD2">
        <w:tc>
          <w:tcPr>
            <w:tcW w:w="9571" w:type="dxa"/>
            <w:gridSpan w:val="3"/>
          </w:tcPr>
          <w:p w:rsidR="00D50B47" w:rsidRPr="000268E2" w:rsidRDefault="00D50B47" w:rsidP="000268E2">
            <w:pPr>
              <w:pStyle w:val="a5"/>
              <w:numPr>
                <w:ilvl w:val="0"/>
                <w:numId w:val="10"/>
              </w:numPr>
              <w:suppressAutoHyphens w:val="0"/>
              <w:spacing w:before="120" w:line="276" w:lineRule="auto"/>
              <w:rPr>
                <w:b/>
                <w:i/>
                <w:sz w:val="28"/>
                <w:szCs w:val="28"/>
              </w:rPr>
            </w:pPr>
            <w:r w:rsidRPr="000268E2">
              <w:rPr>
                <w:b/>
                <w:i/>
                <w:sz w:val="28"/>
                <w:szCs w:val="28"/>
              </w:rPr>
              <w:t>Профилактическое направление</w:t>
            </w:r>
            <w:r w:rsidR="000268E2" w:rsidRPr="000268E2">
              <w:rPr>
                <w:b/>
                <w:i/>
                <w:sz w:val="28"/>
                <w:szCs w:val="28"/>
              </w:rPr>
              <w:t xml:space="preserve"> (ПРИЛОЖЕНИЕ </w:t>
            </w:r>
            <w:r w:rsidR="00B9444C">
              <w:rPr>
                <w:b/>
                <w:i/>
                <w:sz w:val="28"/>
                <w:szCs w:val="28"/>
              </w:rPr>
              <w:t>4</w:t>
            </w:r>
            <w:r w:rsidR="000268E2" w:rsidRPr="000268E2">
              <w:rPr>
                <w:b/>
                <w:i/>
                <w:sz w:val="28"/>
                <w:szCs w:val="28"/>
              </w:rPr>
              <w:t>)</w:t>
            </w:r>
          </w:p>
          <w:p w:rsidR="00D50B47" w:rsidRPr="00D50B47" w:rsidRDefault="00D50B47" w:rsidP="00AE238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50B47">
              <w:rPr>
                <w:sz w:val="28"/>
                <w:szCs w:val="28"/>
              </w:rPr>
              <w:t xml:space="preserve">Цель: формирование основ здорового образа жизни посредством реализации профилактических программ и проектов.  </w:t>
            </w:r>
          </w:p>
        </w:tc>
      </w:tr>
      <w:tr w:rsidR="000B6212" w:rsidRPr="00A4333E" w:rsidTr="00D50B47">
        <w:tc>
          <w:tcPr>
            <w:tcW w:w="817" w:type="dxa"/>
          </w:tcPr>
          <w:p w:rsidR="000B6212" w:rsidRPr="00A4333E" w:rsidRDefault="00AE2386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0B6212" w:rsidRPr="00A4333E" w:rsidRDefault="00AE2386" w:rsidP="00AE238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E2386">
              <w:rPr>
                <w:i/>
                <w:sz w:val="28"/>
                <w:szCs w:val="28"/>
              </w:rPr>
              <w:t xml:space="preserve">Балакирева Н.И., </w:t>
            </w:r>
            <w:proofErr w:type="spellStart"/>
            <w:r w:rsidRPr="00AE2386">
              <w:rPr>
                <w:i/>
                <w:sz w:val="28"/>
                <w:szCs w:val="28"/>
              </w:rPr>
              <w:t>Шелегина</w:t>
            </w:r>
            <w:proofErr w:type="spellEnd"/>
            <w:r w:rsidRPr="00AE2386">
              <w:rPr>
                <w:i/>
                <w:sz w:val="28"/>
                <w:szCs w:val="28"/>
              </w:rPr>
              <w:t xml:space="preserve"> А.В., Киселева С.Н.</w:t>
            </w:r>
            <w:r>
              <w:rPr>
                <w:sz w:val="28"/>
                <w:szCs w:val="28"/>
              </w:rPr>
              <w:t xml:space="preserve"> </w:t>
            </w:r>
            <w:r w:rsidRPr="00AE2386">
              <w:rPr>
                <w:sz w:val="28"/>
                <w:szCs w:val="28"/>
              </w:rPr>
              <w:t>учебно-методический комплект</w:t>
            </w:r>
            <w:r>
              <w:rPr>
                <w:sz w:val="28"/>
                <w:szCs w:val="28"/>
              </w:rPr>
              <w:t xml:space="preserve"> «</w:t>
            </w:r>
            <w:r w:rsidRPr="00AE2386">
              <w:rPr>
                <w:sz w:val="28"/>
                <w:szCs w:val="28"/>
              </w:rPr>
              <w:t>Профилактика распространения социально значимых заболеваний в подростковой среде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0B6212" w:rsidRPr="00A4333E" w:rsidRDefault="00441D7F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6212" w:rsidRPr="00A4333E" w:rsidTr="00D50B47">
        <w:tc>
          <w:tcPr>
            <w:tcW w:w="817" w:type="dxa"/>
          </w:tcPr>
          <w:p w:rsidR="000B6212" w:rsidRPr="00A4333E" w:rsidRDefault="00AE2386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0B6212" w:rsidRPr="00AE2386" w:rsidRDefault="00AE2386" w:rsidP="00AE238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E2386">
              <w:rPr>
                <w:i/>
                <w:sz w:val="28"/>
                <w:szCs w:val="28"/>
              </w:rPr>
              <w:t>Шелегина</w:t>
            </w:r>
            <w:proofErr w:type="spellEnd"/>
            <w:r w:rsidRPr="00AE2386">
              <w:rPr>
                <w:i/>
                <w:sz w:val="28"/>
                <w:szCs w:val="28"/>
              </w:rPr>
              <w:t xml:space="preserve"> А.В., Киселева С.Н.</w:t>
            </w:r>
            <w:r w:rsidRPr="00AE2386">
              <w:rPr>
                <w:sz w:val="28"/>
                <w:szCs w:val="28"/>
              </w:rPr>
              <w:t xml:space="preserve"> Дополнительная образовательная программа «Профилактика употребления </w:t>
            </w:r>
            <w:proofErr w:type="spellStart"/>
            <w:r w:rsidRPr="00AE2386">
              <w:rPr>
                <w:sz w:val="28"/>
                <w:szCs w:val="28"/>
              </w:rPr>
              <w:t>психоактивных</w:t>
            </w:r>
            <w:proofErr w:type="spellEnd"/>
            <w:r w:rsidRPr="00AE2386">
              <w:rPr>
                <w:sz w:val="28"/>
                <w:szCs w:val="28"/>
              </w:rPr>
              <w:t xml:space="preserve"> веществ и распространения социально значимых заболеваний в молодежной среде» (для основного и среднего звена)</w:t>
            </w:r>
          </w:p>
        </w:tc>
        <w:tc>
          <w:tcPr>
            <w:tcW w:w="958" w:type="dxa"/>
          </w:tcPr>
          <w:p w:rsidR="000B6212" w:rsidRPr="00A4333E" w:rsidRDefault="00441D7F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61E6E">
              <w:rPr>
                <w:sz w:val="28"/>
                <w:szCs w:val="28"/>
              </w:rPr>
              <w:t>4</w:t>
            </w:r>
          </w:p>
        </w:tc>
      </w:tr>
      <w:tr w:rsidR="00290982" w:rsidRPr="00A4333E" w:rsidTr="00533FD2">
        <w:tc>
          <w:tcPr>
            <w:tcW w:w="9571" w:type="dxa"/>
            <w:gridSpan w:val="3"/>
          </w:tcPr>
          <w:p w:rsidR="00290982" w:rsidRDefault="00290982" w:rsidP="000268E2">
            <w:pPr>
              <w:pStyle w:val="a5"/>
              <w:numPr>
                <w:ilvl w:val="0"/>
                <w:numId w:val="10"/>
              </w:numPr>
              <w:suppressAutoHyphens w:val="0"/>
              <w:spacing w:before="120" w:line="276" w:lineRule="auto"/>
              <w:contextualSpacing w:val="0"/>
              <w:jc w:val="center"/>
              <w:rPr>
                <w:b/>
                <w:i/>
                <w:sz w:val="28"/>
                <w:szCs w:val="28"/>
              </w:rPr>
            </w:pPr>
            <w:r w:rsidRPr="00290982">
              <w:rPr>
                <w:b/>
                <w:i/>
                <w:sz w:val="28"/>
                <w:szCs w:val="28"/>
              </w:rPr>
              <w:t>Коррекционно-развивающее направление</w:t>
            </w:r>
            <w:r w:rsidR="000268E2">
              <w:rPr>
                <w:b/>
                <w:i/>
                <w:sz w:val="28"/>
                <w:szCs w:val="28"/>
              </w:rPr>
              <w:t xml:space="preserve"> (ПРИЛОЖЕНИЕ </w:t>
            </w:r>
            <w:r w:rsidR="00B9444C">
              <w:rPr>
                <w:b/>
                <w:i/>
                <w:sz w:val="28"/>
                <w:szCs w:val="28"/>
              </w:rPr>
              <w:t>5</w:t>
            </w:r>
            <w:r w:rsidR="000268E2">
              <w:rPr>
                <w:b/>
                <w:i/>
                <w:sz w:val="28"/>
                <w:szCs w:val="28"/>
              </w:rPr>
              <w:t>)</w:t>
            </w:r>
          </w:p>
          <w:p w:rsidR="00290982" w:rsidRPr="00290982" w:rsidRDefault="00290982" w:rsidP="00290982">
            <w:pPr>
              <w:suppressAutoHyphens w:val="0"/>
              <w:spacing w:line="276" w:lineRule="auto"/>
              <w:ind w:left="360"/>
              <w:rPr>
                <w:sz w:val="28"/>
                <w:szCs w:val="28"/>
              </w:rPr>
            </w:pPr>
            <w:r w:rsidRPr="00290982">
              <w:rPr>
                <w:sz w:val="28"/>
                <w:szCs w:val="28"/>
              </w:rPr>
              <w:t>Цель: психопрофилактическая и психокоррекционая помощь школьникам.</w:t>
            </w:r>
          </w:p>
        </w:tc>
      </w:tr>
      <w:tr w:rsidR="000B6212" w:rsidRPr="00A4333E" w:rsidTr="00D50B47">
        <w:tc>
          <w:tcPr>
            <w:tcW w:w="817" w:type="dxa"/>
          </w:tcPr>
          <w:p w:rsidR="000B6212" w:rsidRPr="00A4333E" w:rsidRDefault="00290982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0B6212" w:rsidRPr="00290982" w:rsidRDefault="00290982" w:rsidP="00290982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0982">
              <w:rPr>
                <w:i/>
                <w:sz w:val="28"/>
                <w:szCs w:val="28"/>
              </w:rPr>
              <w:t>Аверина Ю.В.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90982">
              <w:rPr>
                <w:sz w:val="28"/>
                <w:szCs w:val="28"/>
              </w:rPr>
              <w:t>Психоразвивающая программа для обучающихся начальной школы «Позн</w:t>
            </w:r>
            <w:r>
              <w:rPr>
                <w:sz w:val="28"/>
                <w:szCs w:val="28"/>
              </w:rPr>
              <w:t xml:space="preserve">ай себя», 2-4 классы </w:t>
            </w:r>
          </w:p>
        </w:tc>
        <w:tc>
          <w:tcPr>
            <w:tcW w:w="958" w:type="dxa"/>
          </w:tcPr>
          <w:p w:rsidR="000B6212" w:rsidRPr="00A4333E" w:rsidRDefault="005D7F73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6212" w:rsidRPr="00A4333E" w:rsidTr="00D50B47">
        <w:tc>
          <w:tcPr>
            <w:tcW w:w="817" w:type="dxa"/>
          </w:tcPr>
          <w:p w:rsidR="000B6212" w:rsidRPr="00A4333E" w:rsidRDefault="000415A6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0B6212" w:rsidRPr="00A4333E" w:rsidRDefault="000415A6" w:rsidP="000415A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Яшникова</w:t>
            </w:r>
            <w:proofErr w:type="spellEnd"/>
            <w:r>
              <w:rPr>
                <w:i/>
                <w:sz w:val="28"/>
                <w:szCs w:val="28"/>
              </w:rPr>
              <w:t xml:space="preserve"> В.</w:t>
            </w:r>
            <w:r w:rsidRPr="000415A6">
              <w:rPr>
                <w:i/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r w:rsidRPr="000415A6">
              <w:rPr>
                <w:sz w:val="28"/>
                <w:szCs w:val="28"/>
              </w:rPr>
              <w:t>Коррекционно-развивающая программа «Развитие эмоциональной сферы младшего школьника», 2-4 классы</w:t>
            </w:r>
          </w:p>
        </w:tc>
        <w:tc>
          <w:tcPr>
            <w:tcW w:w="958" w:type="dxa"/>
          </w:tcPr>
          <w:p w:rsidR="000B6212" w:rsidRPr="00A4333E" w:rsidRDefault="005D7F73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0B6212" w:rsidRPr="00A4333E" w:rsidTr="00D50B47">
        <w:tc>
          <w:tcPr>
            <w:tcW w:w="817" w:type="dxa"/>
          </w:tcPr>
          <w:p w:rsidR="000B6212" w:rsidRPr="00A4333E" w:rsidRDefault="000415A6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0B6212" w:rsidRPr="00A4333E" w:rsidRDefault="000415A6" w:rsidP="00D020B0">
            <w:pPr>
              <w:jc w:val="both"/>
              <w:rPr>
                <w:sz w:val="28"/>
                <w:szCs w:val="28"/>
              </w:rPr>
            </w:pPr>
            <w:proofErr w:type="spellStart"/>
            <w:r w:rsidRPr="00EF7603">
              <w:rPr>
                <w:i/>
                <w:sz w:val="28"/>
                <w:szCs w:val="28"/>
              </w:rPr>
              <w:t>Кочеваткина</w:t>
            </w:r>
            <w:proofErr w:type="spellEnd"/>
            <w:r w:rsidRPr="00EF7603">
              <w:rPr>
                <w:i/>
                <w:sz w:val="28"/>
                <w:szCs w:val="28"/>
              </w:rPr>
              <w:t xml:space="preserve"> О.И.</w:t>
            </w:r>
            <w:r>
              <w:rPr>
                <w:i/>
                <w:sz w:val="28"/>
                <w:szCs w:val="28"/>
              </w:rPr>
              <w:t xml:space="preserve"> </w:t>
            </w:r>
            <w:r w:rsidR="00D020B0" w:rsidRPr="00D020B0">
              <w:rPr>
                <w:sz w:val="28"/>
                <w:szCs w:val="28"/>
              </w:rPr>
              <w:t xml:space="preserve">Психолого-развивающая программа «Я – </w:t>
            </w:r>
            <w:r w:rsidR="00D020B0" w:rsidRPr="00D020B0">
              <w:rPr>
                <w:sz w:val="28"/>
                <w:szCs w:val="28"/>
              </w:rPr>
              <w:lastRenderedPageBreak/>
              <w:t>подросток. Встречи с самим собой и другими», 6-8 классы</w:t>
            </w:r>
          </w:p>
        </w:tc>
        <w:tc>
          <w:tcPr>
            <w:tcW w:w="958" w:type="dxa"/>
          </w:tcPr>
          <w:p w:rsidR="000B6212" w:rsidRPr="00A4333E" w:rsidRDefault="002951EA" w:rsidP="002951EA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</w:tr>
      <w:tr w:rsidR="00D32341" w:rsidRPr="00A4333E" w:rsidTr="00D50B47">
        <w:tc>
          <w:tcPr>
            <w:tcW w:w="817" w:type="dxa"/>
          </w:tcPr>
          <w:p w:rsidR="00D32341" w:rsidRPr="00A4333E" w:rsidRDefault="00D020B0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7796" w:type="dxa"/>
          </w:tcPr>
          <w:p w:rsidR="00D32341" w:rsidRPr="00A4333E" w:rsidRDefault="00CF0298" w:rsidP="00CF0298">
            <w:pPr>
              <w:jc w:val="both"/>
              <w:rPr>
                <w:sz w:val="28"/>
                <w:szCs w:val="28"/>
              </w:rPr>
            </w:pPr>
            <w:r w:rsidRPr="009F2C4E">
              <w:rPr>
                <w:rFonts w:eastAsia="Calibri"/>
                <w:i/>
                <w:sz w:val="28"/>
                <w:szCs w:val="28"/>
              </w:rPr>
              <w:t>Клейменова Е.В.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F0298">
              <w:rPr>
                <w:rFonts w:eastAsia="Calibri"/>
                <w:sz w:val="28"/>
                <w:szCs w:val="28"/>
              </w:rPr>
              <w:t>Психолого-профилактическая программа «Профилактика аутодеструктивного поведения подростков»</w:t>
            </w:r>
          </w:p>
        </w:tc>
        <w:tc>
          <w:tcPr>
            <w:tcW w:w="958" w:type="dxa"/>
          </w:tcPr>
          <w:p w:rsidR="00D32341" w:rsidRPr="00A4333E" w:rsidRDefault="00793ADB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D32341" w:rsidRPr="00A4333E" w:rsidTr="00D50B47">
        <w:tc>
          <w:tcPr>
            <w:tcW w:w="817" w:type="dxa"/>
          </w:tcPr>
          <w:p w:rsidR="00D32341" w:rsidRPr="00A4333E" w:rsidRDefault="00CF0298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796" w:type="dxa"/>
          </w:tcPr>
          <w:p w:rsidR="00D32341" w:rsidRPr="00A4333E" w:rsidRDefault="00CF0298" w:rsidP="00CF0298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9F2C4E">
              <w:rPr>
                <w:rFonts w:eastAsia="Calibri"/>
                <w:i/>
                <w:sz w:val="28"/>
                <w:szCs w:val="28"/>
              </w:rPr>
              <w:t>Клейменова Е.В.</w:t>
            </w:r>
            <w:r>
              <w:rPr>
                <w:rFonts w:eastAsia="Calibri"/>
                <w:sz w:val="28"/>
                <w:szCs w:val="28"/>
              </w:rPr>
              <w:t xml:space="preserve"> К</w:t>
            </w:r>
            <w:r w:rsidRPr="00CF0298">
              <w:rPr>
                <w:sz w:val="28"/>
                <w:szCs w:val="28"/>
              </w:rPr>
              <w:t>лассные часы «Профилактика аутодестр</w:t>
            </w:r>
            <w:r>
              <w:rPr>
                <w:sz w:val="28"/>
                <w:szCs w:val="28"/>
              </w:rPr>
              <w:t>уктивного поведения подростков»</w:t>
            </w:r>
          </w:p>
        </w:tc>
        <w:tc>
          <w:tcPr>
            <w:tcW w:w="958" w:type="dxa"/>
          </w:tcPr>
          <w:p w:rsidR="00D32341" w:rsidRPr="00A4333E" w:rsidRDefault="00793ADB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793ADB" w:rsidRPr="00A4333E" w:rsidTr="00D50B47">
        <w:tc>
          <w:tcPr>
            <w:tcW w:w="817" w:type="dxa"/>
          </w:tcPr>
          <w:p w:rsidR="00793ADB" w:rsidRDefault="00793ADB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7796" w:type="dxa"/>
          </w:tcPr>
          <w:p w:rsidR="00793ADB" w:rsidRPr="00793ADB" w:rsidRDefault="00793ADB" w:rsidP="00793ADB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793ADB">
              <w:rPr>
                <w:rFonts w:eastAsia="Calibri"/>
                <w:i/>
                <w:sz w:val="28"/>
                <w:szCs w:val="28"/>
              </w:rPr>
              <w:t>Бородина Т.В.</w:t>
            </w: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793ADB">
              <w:rPr>
                <w:rFonts w:eastAsia="Calibri"/>
                <w:sz w:val="28"/>
                <w:szCs w:val="28"/>
              </w:rPr>
              <w:t>Программа классных часов для учащихся 6</w:t>
            </w:r>
            <w:r>
              <w:rPr>
                <w:rFonts w:eastAsia="Calibri"/>
                <w:sz w:val="28"/>
                <w:szCs w:val="28"/>
              </w:rPr>
              <w:t>-х</w:t>
            </w:r>
            <w:r w:rsidRPr="00793ADB">
              <w:rPr>
                <w:rFonts w:eastAsia="Calibri"/>
                <w:sz w:val="28"/>
                <w:szCs w:val="28"/>
              </w:rPr>
              <w:t xml:space="preserve"> классов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93ADB">
              <w:rPr>
                <w:rFonts w:eastAsia="Calibri"/>
                <w:sz w:val="28"/>
                <w:szCs w:val="28"/>
              </w:rPr>
              <w:t>«КОНФЛИКТЫ»</w:t>
            </w:r>
          </w:p>
        </w:tc>
        <w:tc>
          <w:tcPr>
            <w:tcW w:w="958" w:type="dxa"/>
          </w:tcPr>
          <w:p w:rsidR="00793ADB" w:rsidRDefault="00793ADB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793ADB" w:rsidRPr="00A4333E" w:rsidTr="00D50B47">
        <w:tc>
          <w:tcPr>
            <w:tcW w:w="817" w:type="dxa"/>
          </w:tcPr>
          <w:p w:rsidR="00793ADB" w:rsidRDefault="00793ADB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7796" w:type="dxa"/>
          </w:tcPr>
          <w:p w:rsidR="00793ADB" w:rsidRPr="00793ADB" w:rsidRDefault="00793ADB" w:rsidP="00793ADB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9F2C4E">
              <w:rPr>
                <w:rFonts w:eastAsia="Calibri"/>
                <w:i/>
                <w:sz w:val="28"/>
                <w:szCs w:val="28"/>
              </w:rPr>
              <w:t>Клейменова Е.В.</w:t>
            </w: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793ADB">
              <w:rPr>
                <w:rFonts w:eastAsia="Calibri"/>
                <w:sz w:val="28"/>
                <w:szCs w:val="28"/>
              </w:rPr>
              <w:t>«Конфликты и способы их разрешения» (классные часы для подростков)</w:t>
            </w:r>
          </w:p>
        </w:tc>
        <w:tc>
          <w:tcPr>
            <w:tcW w:w="958" w:type="dxa"/>
          </w:tcPr>
          <w:p w:rsidR="00793ADB" w:rsidRDefault="00793ADB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533FD2" w:rsidRPr="00A4333E" w:rsidTr="00533FD2">
        <w:tc>
          <w:tcPr>
            <w:tcW w:w="9571" w:type="dxa"/>
            <w:gridSpan w:val="3"/>
          </w:tcPr>
          <w:p w:rsidR="00533FD2" w:rsidRPr="00064534" w:rsidRDefault="00533FD2" w:rsidP="00064534">
            <w:pPr>
              <w:pStyle w:val="a5"/>
              <w:numPr>
                <w:ilvl w:val="0"/>
                <w:numId w:val="10"/>
              </w:numPr>
              <w:suppressAutoHyphens w:val="0"/>
              <w:spacing w:before="120" w:line="276" w:lineRule="auto"/>
              <w:ind w:left="1077"/>
              <w:contextualSpacing w:val="0"/>
              <w:jc w:val="center"/>
              <w:rPr>
                <w:b/>
                <w:i/>
                <w:sz w:val="28"/>
                <w:szCs w:val="28"/>
              </w:rPr>
            </w:pPr>
            <w:r w:rsidRPr="00533FD2">
              <w:rPr>
                <w:b/>
                <w:i/>
                <w:color w:val="000000"/>
                <w:sz w:val="28"/>
                <w:szCs w:val="28"/>
              </w:rPr>
              <w:t>Консультативно-просветительское направление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i/>
                <w:color w:val="000000"/>
                <w:sz w:val="28"/>
                <w:szCs w:val="28"/>
              </w:rPr>
              <w:t xml:space="preserve">(ПРИЛОЖЕНИЕ </w:t>
            </w:r>
            <w:r w:rsidR="00B9444C">
              <w:rPr>
                <w:b/>
                <w:i/>
                <w:color w:val="000000"/>
                <w:sz w:val="28"/>
                <w:szCs w:val="28"/>
              </w:rPr>
              <w:t>6</w:t>
            </w:r>
            <w:r>
              <w:rPr>
                <w:b/>
                <w:i/>
                <w:color w:val="000000"/>
                <w:sz w:val="28"/>
                <w:szCs w:val="28"/>
              </w:rPr>
              <w:t>)</w:t>
            </w:r>
          </w:p>
          <w:p w:rsidR="00064534" w:rsidRPr="00064534" w:rsidRDefault="00064534" w:rsidP="0078141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064534">
              <w:rPr>
                <w:sz w:val="28"/>
                <w:szCs w:val="28"/>
              </w:rPr>
              <w:t>Проведение групповых тематических консультаций, индивидуальных консультаций педагогов и родителей по запросу, вывешивание информационны</w:t>
            </w:r>
            <w:r w:rsidR="0078141E">
              <w:rPr>
                <w:sz w:val="28"/>
                <w:szCs w:val="28"/>
              </w:rPr>
              <w:t>х листовок, оформление стендов</w:t>
            </w:r>
          </w:p>
        </w:tc>
      </w:tr>
      <w:tr w:rsidR="00CF0298" w:rsidRPr="00A4333E" w:rsidTr="00D50B47">
        <w:tc>
          <w:tcPr>
            <w:tcW w:w="817" w:type="dxa"/>
          </w:tcPr>
          <w:p w:rsidR="00CF0298" w:rsidRPr="00A4333E" w:rsidRDefault="00793ADB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CF0298" w:rsidRPr="00A4333E" w:rsidRDefault="00A209EE" w:rsidP="00AE238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209EE">
              <w:rPr>
                <w:sz w:val="28"/>
                <w:szCs w:val="28"/>
              </w:rPr>
              <w:t>Тематические групповые консультации для родителей начального и среднего звена</w:t>
            </w:r>
          </w:p>
        </w:tc>
        <w:tc>
          <w:tcPr>
            <w:tcW w:w="958" w:type="dxa"/>
          </w:tcPr>
          <w:p w:rsidR="00CF0298" w:rsidRPr="00A4333E" w:rsidRDefault="00793ADB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0298" w:rsidRPr="00A4333E" w:rsidTr="00D50B47">
        <w:tc>
          <w:tcPr>
            <w:tcW w:w="817" w:type="dxa"/>
          </w:tcPr>
          <w:p w:rsidR="00CF0298" w:rsidRPr="00A4333E" w:rsidRDefault="00793ADB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CF0298" w:rsidRPr="00A4333E" w:rsidRDefault="00A209EE" w:rsidP="00AE238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209EE">
              <w:rPr>
                <w:sz w:val="28"/>
                <w:szCs w:val="28"/>
              </w:rPr>
              <w:t>Оформление стендов, памяток, листовок</w:t>
            </w:r>
          </w:p>
        </w:tc>
        <w:tc>
          <w:tcPr>
            <w:tcW w:w="958" w:type="dxa"/>
          </w:tcPr>
          <w:p w:rsidR="00CF0298" w:rsidRPr="00A4333E" w:rsidRDefault="00793ADB" w:rsidP="00AE2386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:rsidR="00A915D7" w:rsidRDefault="00A915D7" w:rsidP="00D32341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A4333E" w:rsidRDefault="00A4333E" w:rsidP="00D32341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A4333E" w:rsidRDefault="00A4333E" w:rsidP="00D32341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A4333E" w:rsidRDefault="00A4333E" w:rsidP="00D32341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A4333E" w:rsidRPr="00A4333E" w:rsidRDefault="00A4333E" w:rsidP="00D32341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A915D7" w:rsidRPr="00A4333E" w:rsidRDefault="00A915D7" w:rsidP="00D32341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A4333E" w:rsidRDefault="00A4333E">
      <w:pPr>
        <w:suppressAutoHyphens w:val="0"/>
        <w:spacing w:after="200" w:line="276" w:lineRule="auto"/>
      </w:pPr>
      <w:r>
        <w:br w:type="page"/>
      </w:r>
    </w:p>
    <w:p w:rsidR="00E077A5" w:rsidRPr="00483DE9" w:rsidRDefault="00E077A5" w:rsidP="00E077A5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483DE9">
        <w:rPr>
          <w:b/>
          <w:bCs/>
          <w:sz w:val="28"/>
          <w:szCs w:val="28"/>
        </w:rPr>
        <w:lastRenderedPageBreak/>
        <w:t>Список литературы: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t>Алексеева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Жестокое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обращение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ребенком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Причины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Последствия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Помощь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Алексеева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Г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Новосельский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М</w:t>
      </w:r>
      <w:r w:rsidRPr="00483DE9">
        <w:rPr>
          <w:rFonts w:ascii="Times New Roman CYR" w:cs="Times New Roman CYR"/>
          <w:sz w:val="28"/>
          <w:szCs w:val="28"/>
        </w:rPr>
        <w:t xml:space="preserve">.: </w:t>
      </w:r>
      <w:r w:rsidRPr="00483DE9">
        <w:rPr>
          <w:rFonts w:ascii="Times New Roman CYR" w:cs="Times New Roman CYR"/>
          <w:sz w:val="28"/>
          <w:szCs w:val="28"/>
        </w:rPr>
        <w:t>Генезис</w:t>
      </w:r>
      <w:r w:rsidRPr="00483DE9">
        <w:rPr>
          <w:rFonts w:ascii="Times New Roman CYR" w:cs="Times New Roman CYR"/>
          <w:sz w:val="28"/>
          <w:szCs w:val="28"/>
        </w:rPr>
        <w:t xml:space="preserve">, 2006.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256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proofErr w:type="spellStart"/>
      <w:r w:rsidRPr="00483DE9">
        <w:rPr>
          <w:rFonts w:ascii="Times New Roman CYR" w:cs="Times New Roman CYR"/>
          <w:sz w:val="28"/>
          <w:szCs w:val="28"/>
        </w:rPr>
        <w:t>Амбрумова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Г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К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вопросу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proofErr w:type="spellStart"/>
      <w:r w:rsidRPr="00483DE9">
        <w:rPr>
          <w:rFonts w:ascii="Times New Roman CYR" w:cs="Times New Roman CYR"/>
          <w:sz w:val="28"/>
          <w:szCs w:val="28"/>
        </w:rPr>
        <w:t>саморазрушающем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поведении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подростков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Г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Амбрумова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Е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Г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Трейнина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// </w:t>
      </w:r>
      <w:proofErr w:type="spellStart"/>
      <w:r w:rsidRPr="00483DE9">
        <w:rPr>
          <w:rFonts w:ascii="Times New Roman CYR" w:cs="Times New Roman CYR"/>
          <w:sz w:val="28"/>
          <w:szCs w:val="28"/>
        </w:rPr>
        <w:t>Саморазрушающее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поведение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у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подростков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Л</w:t>
      </w:r>
      <w:r w:rsidRPr="00483DE9">
        <w:rPr>
          <w:rFonts w:ascii="Times New Roman CYR" w:cs="Times New Roman CYR"/>
          <w:sz w:val="28"/>
          <w:szCs w:val="28"/>
        </w:rPr>
        <w:t xml:space="preserve">., 1991.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.29-36.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t>Андроникова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О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О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gramStart"/>
      <w:r w:rsidRPr="00483DE9">
        <w:rPr>
          <w:rFonts w:ascii="Times New Roman CYR" w:cs="Times New Roman CYR"/>
          <w:sz w:val="28"/>
          <w:szCs w:val="28"/>
        </w:rPr>
        <w:t>Основные</w:t>
      </w:r>
      <w:proofErr w:type="gramEnd"/>
      <w:r w:rsidRPr="00483DE9">
        <w:rPr>
          <w:rFonts w:ascii="Times New Roman CYR" w:cs="Times New Roman CYR"/>
          <w:sz w:val="28"/>
          <w:szCs w:val="28"/>
        </w:rPr>
        <w:t xml:space="preserve">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зарактеристики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подростков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proofErr w:type="spellStart"/>
      <w:r w:rsidRPr="00483DE9">
        <w:rPr>
          <w:rFonts w:ascii="Times New Roman CYR" w:cs="Times New Roman CYR"/>
          <w:sz w:val="28"/>
          <w:szCs w:val="28"/>
        </w:rPr>
        <w:t>самоповреждающим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виктимным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поведением</w:t>
      </w:r>
      <w:r w:rsidRPr="00483DE9">
        <w:rPr>
          <w:rFonts w:ascii="Times New Roman CYR" w:cs="Times New Roman CYR"/>
          <w:sz w:val="28"/>
          <w:szCs w:val="28"/>
        </w:rPr>
        <w:t>.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О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О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Андроникова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Вестник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Томского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университета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2010.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№</w:t>
      </w:r>
      <w:r w:rsidRPr="00483DE9">
        <w:rPr>
          <w:rFonts w:ascii="Times New Roman CYR" w:cs="Times New Roman CYR"/>
          <w:sz w:val="28"/>
          <w:szCs w:val="28"/>
        </w:rPr>
        <w:t xml:space="preserve">332.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.148-155.</w:t>
      </w:r>
      <w:r w:rsidRPr="00483DE9">
        <w:rPr>
          <w:sz w:val="28"/>
          <w:szCs w:val="28"/>
        </w:rPr>
        <w:t xml:space="preserve"> 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proofErr w:type="spellStart"/>
      <w:r w:rsidRPr="00483DE9">
        <w:rPr>
          <w:rFonts w:ascii="Times New Roman CYR" w:cs="Times New Roman CYR"/>
          <w:sz w:val="28"/>
          <w:szCs w:val="28"/>
        </w:rPr>
        <w:t>Андруник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П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Гуманизация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профилактики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асоциального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поведения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П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Андруник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// </w:t>
      </w:r>
      <w:r w:rsidRPr="00483DE9">
        <w:rPr>
          <w:rFonts w:ascii="Times New Roman CYR" w:cs="Times New Roman CYR"/>
          <w:sz w:val="28"/>
          <w:szCs w:val="28"/>
        </w:rPr>
        <w:t>Вестник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государственного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университета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управления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2009.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№</w:t>
      </w:r>
      <w:r w:rsidRPr="00483DE9">
        <w:rPr>
          <w:rFonts w:ascii="Times New Roman CYR" w:cs="Times New Roman CYR"/>
          <w:sz w:val="28"/>
          <w:szCs w:val="28"/>
        </w:rPr>
        <w:t xml:space="preserve"> 26.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 4-7.</w:t>
      </w:r>
      <w:r w:rsidRPr="00483DE9">
        <w:rPr>
          <w:sz w:val="28"/>
          <w:szCs w:val="28"/>
        </w:rPr>
        <w:t xml:space="preserve"> </w:t>
      </w:r>
      <w:proofErr w:type="gramStart"/>
      <w:r w:rsidRPr="00483DE9">
        <w:rPr>
          <w:rFonts w:ascii="Times New Roman CYR" w:cs="Times New Roman CYR"/>
          <w:sz w:val="28"/>
          <w:szCs w:val="28"/>
        </w:rPr>
        <w:t>Башкирова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Н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Современный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ребенок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его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проблемы</w:t>
      </w:r>
      <w:r w:rsidRPr="00483DE9">
        <w:rPr>
          <w:rFonts w:ascii="Times New Roman CYR" w:cs="Times New Roman CYR"/>
          <w:sz w:val="28"/>
          <w:szCs w:val="28"/>
        </w:rPr>
        <w:t xml:space="preserve">: </w:t>
      </w:r>
      <w:r w:rsidRPr="00483DE9">
        <w:rPr>
          <w:rFonts w:ascii="Times New Roman CYR" w:cs="Times New Roman CYR"/>
          <w:sz w:val="28"/>
          <w:szCs w:val="28"/>
        </w:rPr>
        <w:t>детский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сад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школа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телевизор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дом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Интернет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улица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Н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Башкирова</w:t>
      </w:r>
      <w:r w:rsidRPr="00483DE9">
        <w:rPr>
          <w:rFonts w:ascii="Times New Roman CYR" w:cs="Times New Roman CYR"/>
          <w:sz w:val="28"/>
          <w:szCs w:val="28"/>
        </w:rPr>
        <w:t>.</w:t>
      </w:r>
      <w:proofErr w:type="gramEnd"/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СПб</w:t>
      </w:r>
      <w:proofErr w:type="gramStart"/>
      <w:r w:rsidRPr="00483DE9">
        <w:rPr>
          <w:rFonts w:ascii="Times New Roman CYR" w:cs="Times New Roman CYR"/>
          <w:sz w:val="28"/>
          <w:szCs w:val="28"/>
        </w:rPr>
        <w:t xml:space="preserve">.: </w:t>
      </w:r>
      <w:proofErr w:type="gramEnd"/>
      <w:r w:rsidRPr="00483DE9">
        <w:rPr>
          <w:rFonts w:ascii="Times New Roman CYR" w:cs="Times New Roman CYR"/>
          <w:sz w:val="28"/>
          <w:szCs w:val="28"/>
        </w:rPr>
        <w:t>Наука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техника</w:t>
      </w:r>
      <w:r w:rsidRPr="00483DE9">
        <w:rPr>
          <w:rFonts w:ascii="Times New Roman CYR" w:cs="Times New Roman CYR"/>
          <w:sz w:val="28"/>
          <w:szCs w:val="28"/>
        </w:rPr>
        <w:t xml:space="preserve">, 2007.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238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t>Березин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Психология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наркотической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зависимости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proofErr w:type="spellStart"/>
      <w:r w:rsidRPr="00483DE9">
        <w:rPr>
          <w:rFonts w:ascii="Times New Roman CYR" w:cs="Times New Roman CYR"/>
          <w:sz w:val="28"/>
          <w:szCs w:val="28"/>
        </w:rPr>
        <w:t>созависимости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proofErr w:type="spellStart"/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Березин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К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Лисецкий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Е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Назаров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М</w:t>
      </w:r>
      <w:r w:rsidRPr="00483DE9">
        <w:rPr>
          <w:rFonts w:ascii="Times New Roman CYR" w:cs="Times New Roman CYR"/>
          <w:sz w:val="28"/>
          <w:szCs w:val="28"/>
        </w:rPr>
        <w:t xml:space="preserve">.: </w:t>
      </w:r>
      <w:r w:rsidRPr="00483DE9">
        <w:rPr>
          <w:rFonts w:ascii="Times New Roman CYR" w:cs="Times New Roman CYR"/>
          <w:sz w:val="28"/>
          <w:szCs w:val="28"/>
        </w:rPr>
        <w:t>МПА</w:t>
      </w:r>
      <w:r w:rsidRPr="00483DE9">
        <w:rPr>
          <w:rFonts w:ascii="Times New Roman CYR" w:cs="Times New Roman CYR"/>
          <w:sz w:val="28"/>
          <w:szCs w:val="28"/>
        </w:rPr>
        <w:t xml:space="preserve">, 2001.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213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t>Березин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Психология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ранней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наркомании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Березин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К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Лисецкий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Самара</w:t>
      </w:r>
      <w:r w:rsidRPr="00483DE9">
        <w:rPr>
          <w:rFonts w:ascii="Times New Roman CYR" w:cs="Times New Roman CYR"/>
          <w:sz w:val="28"/>
          <w:szCs w:val="28"/>
        </w:rPr>
        <w:t xml:space="preserve">, 2000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183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proofErr w:type="spellStart"/>
      <w:r w:rsidRPr="00483DE9">
        <w:rPr>
          <w:rFonts w:ascii="Times New Roman CYR" w:cs="Times New Roman CYR"/>
          <w:sz w:val="28"/>
          <w:szCs w:val="28"/>
        </w:rPr>
        <w:t>Божович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Л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Личность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ее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формирование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детском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возрасте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Л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Божович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М</w:t>
      </w:r>
      <w:r w:rsidRPr="00483DE9">
        <w:rPr>
          <w:rFonts w:ascii="Times New Roman CYR" w:cs="Times New Roman CYR"/>
          <w:sz w:val="28"/>
          <w:szCs w:val="28"/>
        </w:rPr>
        <w:t xml:space="preserve">.: </w:t>
      </w:r>
      <w:r w:rsidRPr="00483DE9">
        <w:rPr>
          <w:rFonts w:ascii="Times New Roman CYR" w:cs="Times New Roman CYR"/>
          <w:sz w:val="28"/>
          <w:szCs w:val="28"/>
        </w:rPr>
        <w:t>НПО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«</w:t>
      </w:r>
      <w:proofErr w:type="spellStart"/>
      <w:r w:rsidRPr="00483DE9">
        <w:rPr>
          <w:rFonts w:ascii="Times New Roman CYR" w:cs="Times New Roman CYR"/>
          <w:sz w:val="28"/>
          <w:szCs w:val="28"/>
        </w:rPr>
        <w:t>Модэк</w:t>
      </w:r>
      <w:proofErr w:type="spellEnd"/>
      <w:r w:rsidRPr="00483DE9">
        <w:rPr>
          <w:rFonts w:ascii="Times New Roman CYR" w:cs="Times New Roman CYR"/>
          <w:sz w:val="28"/>
          <w:szCs w:val="28"/>
        </w:rPr>
        <w:t>»</w:t>
      </w:r>
      <w:r w:rsidRPr="00483DE9">
        <w:rPr>
          <w:rFonts w:ascii="Times New Roman CYR" w:cs="Times New Roman CYR"/>
          <w:sz w:val="28"/>
          <w:szCs w:val="28"/>
        </w:rPr>
        <w:t xml:space="preserve">, 1995.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352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sz w:val="28"/>
          <w:szCs w:val="28"/>
        </w:rPr>
        <w:t xml:space="preserve"> 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proofErr w:type="spellStart"/>
      <w:r w:rsidRPr="00483DE9">
        <w:rPr>
          <w:rFonts w:ascii="Times New Roman CYR" w:cs="Times New Roman CYR"/>
          <w:sz w:val="28"/>
          <w:szCs w:val="28"/>
        </w:rPr>
        <w:t>Ваисов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Б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Наркотическая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алкогольная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зависимость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Практическое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руководство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реабилитации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детей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подростков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Б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Ваисов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СПб</w:t>
      </w:r>
      <w:proofErr w:type="gramStart"/>
      <w:r w:rsidRPr="00483DE9">
        <w:rPr>
          <w:rFonts w:ascii="Times New Roman CYR" w:cs="Times New Roman CYR"/>
          <w:sz w:val="28"/>
          <w:szCs w:val="28"/>
        </w:rPr>
        <w:t xml:space="preserve">.: </w:t>
      </w:r>
      <w:proofErr w:type="gramEnd"/>
      <w:r w:rsidRPr="00483DE9">
        <w:rPr>
          <w:rFonts w:ascii="Times New Roman CYR" w:cs="Times New Roman CYR"/>
          <w:sz w:val="28"/>
          <w:szCs w:val="28"/>
        </w:rPr>
        <w:t>Наука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техника</w:t>
      </w:r>
      <w:r w:rsidRPr="00483DE9">
        <w:rPr>
          <w:rFonts w:ascii="Times New Roman CYR" w:cs="Times New Roman CYR"/>
          <w:sz w:val="28"/>
          <w:szCs w:val="28"/>
        </w:rPr>
        <w:t xml:space="preserve">, 2008.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272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sz w:val="28"/>
          <w:szCs w:val="28"/>
        </w:rPr>
        <w:t xml:space="preserve"> </w:t>
      </w:r>
    </w:p>
    <w:p w:rsidR="00E077A5" w:rsidRPr="00483DE9" w:rsidRDefault="00E077A5" w:rsidP="00DC2FBC">
      <w:pPr>
        <w:pStyle w:val="a5"/>
        <w:numPr>
          <w:ilvl w:val="0"/>
          <w:numId w:val="9"/>
        </w:numPr>
        <w:suppressAutoHyphens w:val="0"/>
        <w:spacing w:line="360" w:lineRule="auto"/>
        <w:ind w:right="1052"/>
        <w:jc w:val="both"/>
        <w:rPr>
          <w:sz w:val="28"/>
          <w:szCs w:val="28"/>
        </w:rPr>
      </w:pPr>
      <w:r w:rsidRPr="00483DE9">
        <w:rPr>
          <w:sz w:val="28"/>
          <w:szCs w:val="28"/>
        </w:rPr>
        <w:t xml:space="preserve">Гаврилова Г.П. Личностные трудности и проблемы подростков / Психологическая наука и образование №1, 1997. – С. 51–56. 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t>Горобец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Т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Н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Аутодеструктивное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поведение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человека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акмеологические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условия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его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профилактики</w:t>
      </w:r>
      <w:r w:rsidRPr="00483DE9">
        <w:rPr>
          <w:rFonts w:ascii="Times New Roman CYR" w:cs="Times New Roman CYR"/>
          <w:sz w:val="28"/>
          <w:szCs w:val="28"/>
        </w:rPr>
        <w:t xml:space="preserve">;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дис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…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доктора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психол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наук</w:t>
      </w:r>
      <w:r w:rsidRPr="00483DE9">
        <w:rPr>
          <w:rFonts w:ascii="Times New Roman CYR" w:cs="Times New Roman CYR"/>
          <w:sz w:val="28"/>
          <w:szCs w:val="28"/>
        </w:rPr>
        <w:t xml:space="preserve"> 19.00.05 / </w:t>
      </w:r>
      <w:r w:rsidRPr="00483DE9">
        <w:rPr>
          <w:rFonts w:ascii="Times New Roman CYR" w:cs="Times New Roman CYR"/>
          <w:sz w:val="28"/>
          <w:szCs w:val="28"/>
        </w:rPr>
        <w:t>Т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Н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Горобец</w:t>
      </w:r>
      <w:proofErr w:type="gramStart"/>
      <w:r w:rsidRPr="00483DE9">
        <w:rPr>
          <w:rFonts w:ascii="Times New Roman CYR" w:cs="Times New Roman CYR"/>
          <w:sz w:val="28"/>
          <w:szCs w:val="28"/>
        </w:rPr>
        <w:t xml:space="preserve"> ;</w:t>
      </w:r>
      <w:proofErr w:type="gramEnd"/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Место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защиты</w:t>
      </w:r>
      <w:r w:rsidRPr="00483DE9">
        <w:rPr>
          <w:rFonts w:ascii="Times New Roman CYR" w:cs="Times New Roman CYR"/>
          <w:sz w:val="28"/>
          <w:szCs w:val="28"/>
        </w:rPr>
        <w:t xml:space="preserve">: </w:t>
      </w:r>
      <w:r w:rsidRPr="00483DE9">
        <w:rPr>
          <w:rFonts w:ascii="Times New Roman CYR" w:cs="Times New Roman CYR"/>
          <w:sz w:val="28"/>
          <w:szCs w:val="28"/>
        </w:rPr>
        <w:t>Рос</w:t>
      </w:r>
      <w:proofErr w:type="gramStart"/>
      <w:r w:rsidRPr="00483DE9">
        <w:rPr>
          <w:rFonts w:ascii="Times New Roman CYR" w:cs="Times New Roman CYR"/>
          <w:sz w:val="28"/>
          <w:szCs w:val="28"/>
        </w:rPr>
        <w:t>.</w:t>
      </w:r>
      <w:proofErr w:type="gramEnd"/>
      <w:r w:rsidRPr="00483DE9">
        <w:rPr>
          <w:rFonts w:ascii="Times New Roman CYR" w:cs="Times New Roman CYR"/>
          <w:sz w:val="28"/>
          <w:szCs w:val="28"/>
        </w:rPr>
        <w:t xml:space="preserve"> </w:t>
      </w:r>
      <w:proofErr w:type="gramStart"/>
      <w:r w:rsidRPr="00483DE9">
        <w:rPr>
          <w:rFonts w:ascii="Times New Roman CYR" w:cs="Times New Roman CYR"/>
          <w:sz w:val="28"/>
          <w:szCs w:val="28"/>
        </w:rPr>
        <w:t>а</w:t>
      </w:r>
      <w:proofErr w:type="gramEnd"/>
      <w:r w:rsidRPr="00483DE9">
        <w:rPr>
          <w:rFonts w:ascii="Times New Roman CYR" w:cs="Times New Roman CYR"/>
          <w:sz w:val="28"/>
          <w:szCs w:val="28"/>
        </w:rPr>
        <w:t>кад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гос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службы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при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Президенте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РФ</w:t>
      </w:r>
      <w:r w:rsidRPr="00483DE9">
        <w:rPr>
          <w:rFonts w:ascii="Times New Roman CYR" w:cs="Times New Roman CYR"/>
          <w:sz w:val="28"/>
          <w:szCs w:val="28"/>
        </w:rPr>
        <w:t>].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Москва</w:t>
      </w:r>
      <w:r w:rsidRPr="00483DE9">
        <w:rPr>
          <w:rFonts w:ascii="Times New Roman CYR" w:cs="Times New Roman CYR"/>
          <w:sz w:val="28"/>
          <w:szCs w:val="28"/>
        </w:rPr>
        <w:t>, 2007.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826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lastRenderedPageBreak/>
        <w:t>Горобец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Т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Н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Познавательный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механизм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аутодеструктивного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поведения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Т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Н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Горобец</w:t>
      </w:r>
      <w:r w:rsidRPr="00483DE9">
        <w:rPr>
          <w:rFonts w:ascii="Times New Roman CYR" w:cs="Times New Roman CYR"/>
          <w:sz w:val="28"/>
          <w:szCs w:val="28"/>
        </w:rPr>
        <w:t xml:space="preserve"> // </w:t>
      </w:r>
      <w:r w:rsidRPr="00483DE9">
        <w:rPr>
          <w:rFonts w:ascii="Times New Roman CYR" w:cs="Times New Roman CYR"/>
          <w:sz w:val="28"/>
          <w:szCs w:val="28"/>
        </w:rPr>
        <w:t>Мир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психологии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2006.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№</w:t>
      </w:r>
      <w:r w:rsidRPr="00483DE9">
        <w:rPr>
          <w:rFonts w:ascii="Times New Roman CYR" w:cs="Times New Roman CYR"/>
          <w:sz w:val="28"/>
          <w:szCs w:val="28"/>
        </w:rPr>
        <w:t xml:space="preserve"> 3.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.146-159.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proofErr w:type="spellStart"/>
      <w:r w:rsidRPr="00483DE9">
        <w:rPr>
          <w:rFonts w:ascii="Times New Roman CYR" w:cs="Times New Roman CYR"/>
          <w:sz w:val="28"/>
          <w:szCs w:val="28"/>
        </w:rPr>
        <w:t>Дольто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Ф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На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стороне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подростка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Ф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Дольто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- </w:t>
      </w:r>
      <w:r w:rsidRPr="00483DE9">
        <w:rPr>
          <w:rFonts w:ascii="Times New Roman CYR" w:cs="Times New Roman CYR"/>
          <w:sz w:val="28"/>
          <w:szCs w:val="28"/>
        </w:rPr>
        <w:t>Екатеринбург</w:t>
      </w:r>
      <w:r w:rsidRPr="00483DE9">
        <w:rPr>
          <w:rFonts w:ascii="Times New Roman CYR" w:cs="Times New Roman CYR"/>
          <w:sz w:val="28"/>
          <w:szCs w:val="28"/>
        </w:rPr>
        <w:t xml:space="preserve">: V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Фактория</w:t>
      </w:r>
      <w:r w:rsidRPr="00483DE9">
        <w:rPr>
          <w:rFonts w:ascii="Times New Roman CYR" w:cs="Times New Roman CYR"/>
          <w:sz w:val="28"/>
          <w:szCs w:val="28"/>
        </w:rPr>
        <w:t xml:space="preserve">, 2004.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368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sz w:val="28"/>
          <w:szCs w:val="28"/>
        </w:rPr>
        <w:t xml:space="preserve"> 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t>Дружинина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Э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Л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Суицидальная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активность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подростков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как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механизм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действия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речевых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стереотипов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Э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Л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Дружинина</w:t>
      </w:r>
      <w:r w:rsidRPr="00483DE9">
        <w:rPr>
          <w:rFonts w:ascii="Times New Roman CYR" w:cs="Times New Roman CYR"/>
          <w:sz w:val="28"/>
          <w:szCs w:val="28"/>
        </w:rPr>
        <w:t xml:space="preserve"> // </w:t>
      </w:r>
      <w:r w:rsidRPr="00483DE9">
        <w:rPr>
          <w:rFonts w:ascii="Times New Roman CYR" w:cs="Times New Roman CYR"/>
          <w:sz w:val="28"/>
          <w:szCs w:val="28"/>
        </w:rPr>
        <w:t>Материалы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межрегиональной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научно</w:t>
      </w:r>
      <w:r w:rsidRPr="00483DE9">
        <w:rPr>
          <w:rFonts w:ascii="Times New Roman CYR" w:cs="Times New Roman CYR"/>
          <w:sz w:val="28"/>
          <w:szCs w:val="28"/>
        </w:rPr>
        <w:t>-</w:t>
      </w:r>
      <w:r w:rsidRPr="00483DE9">
        <w:rPr>
          <w:rFonts w:ascii="Times New Roman CYR" w:cs="Times New Roman CYR"/>
          <w:sz w:val="28"/>
          <w:szCs w:val="28"/>
        </w:rPr>
        <w:t>практической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конференции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«Ресурсы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возможности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социализации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личности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психотерапевтическом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процессе»</w:t>
      </w:r>
      <w:r w:rsidRPr="00483DE9">
        <w:rPr>
          <w:rFonts w:ascii="Times New Roman CYR" w:cs="Times New Roman CYR"/>
          <w:sz w:val="28"/>
          <w:szCs w:val="28"/>
        </w:rPr>
        <w:t xml:space="preserve"> 1-2 </w:t>
      </w:r>
      <w:r w:rsidRPr="00483DE9">
        <w:rPr>
          <w:rFonts w:ascii="Times New Roman CYR" w:cs="Times New Roman CYR"/>
          <w:sz w:val="28"/>
          <w:szCs w:val="28"/>
        </w:rPr>
        <w:t>мая</w:t>
      </w:r>
      <w:r w:rsidRPr="00483DE9">
        <w:rPr>
          <w:rFonts w:ascii="Times New Roman CYR" w:cs="Times New Roman CYR"/>
          <w:sz w:val="28"/>
          <w:szCs w:val="28"/>
        </w:rPr>
        <w:t xml:space="preserve"> 2010, </w:t>
      </w:r>
      <w:r w:rsidRPr="00483DE9">
        <w:rPr>
          <w:rFonts w:ascii="Times New Roman CYR" w:cs="Times New Roman CYR"/>
          <w:sz w:val="28"/>
          <w:szCs w:val="28"/>
        </w:rPr>
        <w:t>Анапа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.51-54.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t>Зайченко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Самоповреждающее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поведение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Зайченко</w:t>
      </w:r>
      <w:r w:rsidRPr="00483DE9">
        <w:rPr>
          <w:rFonts w:ascii="Times New Roman CYR" w:cs="Times New Roman CYR"/>
          <w:sz w:val="28"/>
          <w:szCs w:val="28"/>
        </w:rPr>
        <w:t xml:space="preserve"> // </w:t>
      </w:r>
      <w:r w:rsidRPr="00483DE9">
        <w:rPr>
          <w:rFonts w:ascii="Times New Roman CYR" w:cs="Times New Roman CYR"/>
          <w:sz w:val="28"/>
          <w:szCs w:val="28"/>
        </w:rPr>
        <w:t>Вызовы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эпохи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аспекте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психологической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психотерапевтической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науки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практики</w:t>
      </w:r>
      <w:r w:rsidRPr="00483DE9">
        <w:rPr>
          <w:rFonts w:ascii="Times New Roman CYR" w:cs="Times New Roman CYR"/>
          <w:sz w:val="28"/>
          <w:szCs w:val="28"/>
        </w:rPr>
        <w:t xml:space="preserve">: </w:t>
      </w:r>
      <w:r w:rsidRPr="00483DE9">
        <w:rPr>
          <w:rFonts w:ascii="Times New Roman CYR" w:cs="Times New Roman CYR"/>
          <w:sz w:val="28"/>
          <w:szCs w:val="28"/>
        </w:rPr>
        <w:t>Материалы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Третьей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Всерос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науч</w:t>
      </w:r>
      <w:proofErr w:type="gramStart"/>
      <w:r w:rsidRPr="00483DE9">
        <w:rPr>
          <w:rFonts w:ascii="Times New Roman CYR" w:cs="Times New Roman CYR"/>
          <w:sz w:val="28"/>
          <w:szCs w:val="28"/>
        </w:rPr>
        <w:t>.-</w:t>
      </w:r>
      <w:proofErr w:type="spellStart"/>
      <w:proofErr w:type="gramEnd"/>
      <w:r w:rsidRPr="00483DE9">
        <w:rPr>
          <w:rFonts w:ascii="Times New Roman CYR" w:cs="Times New Roman CYR"/>
          <w:sz w:val="28"/>
          <w:szCs w:val="28"/>
        </w:rPr>
        <w:t>практ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конф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Казань</w:t>
      </w:r>
      <w:r w:rsidRPr="00483DE9">
        <w:rPr>
          <w:rFonts w:ascii="Times New Roman CYR" w:cs="Times New Roman CYR"/>
          <w:sz w:val="28"/>
          <w:szCs w:val="28"/>
        </w:rPr>
        <w:t xml:space="preserve">: </w:t>
      </w:r>
      <w:r w:rsidRPr="00483DE9">
        <w:rPr>
          <w:rFonts w:ascii="Times New Roman CYR" w:cs="Times New Roman CYR"/>
          <w:sz w:val="28"/>
          <w:szCs w:val="28"/>
        </w:rPr>
        <w:t>Новое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знание</w:t>
      </w:r>
      <w:r w:rsidRPr="00483DE9">
        <w:rPr>
          <w:rFonts w:ascii="Times New Roman CYR" w:cs="Times New Roman CYR"/>
          <w:sz w:val="28"/>
          <w:szCs w:val="28"/>
        </w:rPr>
        <w:t xml:space="preserve">, 2007.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 381-386.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proofErr w:type="spellStart"/>
      <w:r w:rsidRPr="00483DE9">
        <w:rPr>
          <w:rFonts w:ascii="Times New Roman CYR" w:cs="Times New Roman CYR"/>
          <w:sz w:val="28"/>
          <w:szCs w:val="28"/>
        </w:rPr>
        <w:t>Зинкевич</w:t>
      </w:r>
      <w:r w:rsidRPr="00483DE9">
        <w:rPr>
          <w:rFonts w:ascii="Times New Roman CYR" w:cs="Times New Roman CYR"/>
          <w:sz w:val="28"/>
          <w:szCs w:val="28"/>
        </w:rPr>
        <w:t>-</w:t>
      </w:r>
      <w:r w:rsidRPr="00483DE9">
        <w:rPr>
          <w:rFonts w:ascii="Times New Roman CYR" w:cs="Times New Roman CYR"/>
          <w:sz w:val="28"/>
          <w:szCs w:val="28"/>
        </w:rPr>
        <w:t>Евстигнгнеева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Т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Д</w:t>
      </w:r>
      <w:r w:rsidRPr="00483DE9">
        <w:rPr>
          <w:rFonts w:ascii="Times New Roman CYR" w:cs="Times New Roman CYR"/>
          <w:sz w:val="28"/>
          <w:szCs w:val="28"/>
        </w:rPr>
        <w:t xml:space="preserve">., </w:t>
      </w:r>
      <w:r w:rsidRPr="00483DE9">
        <w:rPr>
          <w:rFonts w:ascii="Times New Roman CYR" w:cs="Times New Roman CYR"/>
          <w:sz w:val="28"/>
          <w:szCs w:val="28"/>
        </w:rPr>
        <w:t>Психотерапия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зависимости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метод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proofErr w:type="spellStart"/>
      <w:r w:rsidRPr="00483DE9">
        <w:rPr>
          <w:rFonts w:ascii="Times New Roman CYR" w:cs="Times New Roman CYR"/>
          <w:sz w:val="28"/>
          <w:szCs w:val="28"/>
        </w:rPr>
        <w:t>сказкотерапии</w:t>
      </w:r>
      <w:proofErr w:type="spellEnd"/>
      <w:r w:rsidRPr="00483DE9">
        <w:rPr>
          <w:rFonts w:ascii="Times New Roman CYR" w:cs="Times New Roman CYR"/>
          <w:sz w:val="28"/>
          <w:szCs w:val="28"/>
        </w:rPr>
        <w:t>»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Т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Д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Зинкевич</w:t>
      </w:r>
      <w:r w:rsidRPr="00483DE9">
        <w:rPr>
          <w:rFonts w:ascii="Times New Roman CYR" w:cs="Times New Roman CYR"/>
          <w:sz w:val="28"/>
          <w:szCs w:val="28"/>
        </w:rPr>
        <w:t>-</w:t>
      </w:r>
      <w:r w:rsidRPr="00483DE9">
        <w:rPr>
          <w:rFonts w:ascii="Times New Roman CYR" w:cs="Times New Roman CYR"/>
          <w:sz w:val="28"/>
          <w:szCs w:val="28"/>
        </w:rPr>
        <w:t>Евстигнгнеева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Санкт</w:t>
      </w:r>
      <w:r w:rsidRPr="00483DE9">
        <w:rPr>
          <w:rFonts w:ascii="Times New Roman CYR" w:cs="Times New Roman CYR"/>
          <w:sz w:val="28"/>
          <w:szCs w:val="28"/>
        </w:rPr>
        <w:t xml:space="preserve">- </w:t>
      </w:r>
      <w:r w:rsidRPr="00483DE9">
        <w:rPr>
          <w:rFonts w:ascii="Times New Roman CYR" w:cs="Times New Roman CYR"/>
          <w:sz w:val="28"/>
          <w:szCs w:val="28"/>
        </w:rPr>
        <w:t>Петербург</w:t>
      </w:r>
      <w:r w:rsidRPr="00483DE9">
        <w:rPr>
          <w:rFonts w:ascii="Times New Roman CYR" w:cs="Times New Roman CYR"/>
          <w:sz w:val="28"/>
          <w:szCs w:val="28"/>
        </w:rPr>
        <w:t>, 2002,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176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DC2FBC">
      <w:pPr>
        <w:pStyle w:val="a5"/>
        <w:numPr>
          <w:ilvl w:val="0"/>
          <w:numId w:val="9"/>
        </w:numPr>
        <w:suppressAutoHyphens w:val="0"/>
        <w:spacing w:line="360" w:lineRule="auto"/>
        <w:ind w:right="1052"/>
        <w:jc w:val="both"/>
        <w:rPr>
          <w:sz w:val="28"/>
          <w:szCs w:val="28"/>
        </w:rPr>
      </w:pPr>
      <w:proofErr w:type="spellStart"/>
      <w:r w:rsidRPr="00483DE9">
        <w:rPr>
          <w:sz w:val="28"/>
          <w:szCs w:val="28"/>
        </w:rPr>
        <w:t>Змановская</w:t>
      </w:r>
      <w:proofErr w:type="spellEnd"/>
      <w:r w:rsidRPr="00483DE9">
        <w:rPr>
          <w:sz w:val="28"/>
          <w:szCs w:val="28"/>
        </w:rPr>
        <w:t xml:space="preserve"> Е.В. </w:t>
      </w:r>
      <w:proofErr w:type="spellStart"/>
      <w:r w:rsidRPr="00483DE9">
        <w:rPr>
          <w:sz w:val="28"/>
          <w:szCs w:val="28"/>
        </w:rPr>
        <w:t>Девиантология</w:t>
      </w:r>
      <w:proofErr w:type="spellEnd"/>
      <w:r w:rsidRPr="00483DE9">
        <w:rPr>
          <w:sz w:val="28"/>
          <w:szCs w:val="28"/>
        </w:rPr>
        <w:t xml:space="preserve"> (психология отклоняющегося поведения) – Москва: Издательский центр «Академия», 2003. – 288с. </w:t>
      </w:r>
    </w:p>
    <w:p w:rsidR="00E077A5" w:rsidRPr="00483DE9" w:rsidRDefault="00E077A5" w:rsidP="00DC2FBC">
      <w:pPr>
        <w:pStyle w:val="a5"/>
        <w:numPr>
          <w:ilvl w:val="0"/>
          <w:numId w:val="9"/>
        </w:numPr>
        <w:suppressAutoHyphens w:val="0"/>
        <w:spacing w:line="360" w:lineRule="auto"/>
        <w:ind w:right="1052"/>
        <w:jc w:val="both"/>
        <w:rPr>
          <w:sz w:val="28"/>
          <w:szCs w:val="28"/>
        </w:rPr>
      </w:pPr>
      <w:r w:rsidRPr="00483DE9">
        <w:rPr>
          <w:sz w:val="28"/>
          <w:szCs w:val="28"/>
        </w:rPr>
        <w:t xml:space="preserve">Котляров А.В. Другие наркотики или </w:t>
      </w:r>
      <w:r w:rsidRPr="00483DE9">
        <w:rPr>
          <w:sz w:val="28"/>
          <w:szCs w:val="28"/>
          <w:lang w:val="en-US"/>
        </w:rPr>
        <w:t>Homo</w:t>
      </w:r>
      <w:r w:rsidRPr="00483DE9">
        <w:rPr>
          <w:sz w:val="28"/>
          <w:szCs w:val="28"/>
        </w:rPr>
        <w:t xml:space="preserve"> </w:t>
      </w:r>
      <w:proofErr w:type="spellStart"/>
      <w:r w:rsidRPr="00483DE9">
        <w:rPr>
          <w:sz w:val="28"/>
          <w:szCs w:val="28"/>
          <w:lang w:val="en-US"/>
        </w:rPr>
        <w:t>Addictus</w:t>
      </w:r>
      <w:proofErr w:type="spellEnd"/>
      <w:r w:rsidRPr="00483DE9">
        <w:rPr>
          <w:sz w:val="28"/>
          <w:szCs w:val="28"/>
        </w:rPr>
        <w:t>: Человек зависимый. М: Психотерапия, – 2006. – 460</w:t>
      </w:r>
      <w:r w:rsidRPr="00483DE9">
        <w:rPr>
          <w:sz w:val="28"/>
          <w:szCs w:val="28"/>
          <w:lang w:val="en-US"/>
        </w:rPr>
        <w:t> </w:t>
      </w:r>
      <w:r w:rsidRPr="00483DE9">
        <w:rPr>
          <w:sz w:val="28"/>
          <w:szCs w:val="28"/>
        </w:rPr>
        <w:t>с.</w:t>
      </w:r>
    </w:p>
    <w:p w:rsidR="00E077A5" w:rsidRPr="00483DE9" w:rsidRDefault="00E077A5" w:rsidP="00DC2FBC">
      <w:pPr>
        <w:pStyle w:val="a5"/>
        <w:numPr>
          <w:ilvl w:val="0"/>
          <w:numId w:val="9"/>
        </w:numPr>
        <w:suppressAutoHyphens w:val="0"/>
        <w:spacing w:line="360" w:lineRule="auto"/>
        <w:ind w:right="1052"/>
        <w:jc w:val="both"/>
        <w:rPr>
          <w:sz w:val="28"/>
          <w:szCs w:val="28"/>
        </w:rPr>
      </w:pPr>
      <w:r w:rsidRPr="00483DE9">
        <w:rPr>
          <w:sz w:val="28"/>
          <w:szCs w:val="28"/>
        </w:rPr>
        <w:t>Лапшин, В. Е. Педагогическая превенция аутодеструктивного поведения молодежи: историко-социологический аспект</w:t>
      </w:r>
      <w:proofErr w:type="gramStart"/>
      <w:r w:rsidRPr="00483DE9">
        <w:rPr>
          <w:sz w:val="28"/>
          <w:szCs w:val="28"/>
        </w:rPr>
        <w:t xml:space="preserve"> :</w:t>
      </w:r>
      <w:proofErr w:type="gramEnd"/>
      <w:r w:rsidRPr="00483DE9">
        <w:rPr>
          <w:sz w:val="28"/>
          <w:szCs w:val="28"/>
        </w:rPr>
        <w:t>– М.</w:t>
      </w:r>
      <w:proofErr w:type="gramStart"/>
      <w:r w:rsidRPr="00483DE9">
        <w:rPr>
          <w:sz w:val="28"/>
          <w:szCs w:val="28"/>
        </w:rPr>
        <w:t xml:space="preserve"> :</w:t>
      </w:r>
      <w:proofErr w:type="gramEnd"/>
      <w:r w:rsidRPr="00483DE9">
        <w:rPr>
          <w:sz w:val="28"/>
          <w:szCs w:val="28"/>
        </w:rPr>
        <w:t xml:space="preserve"> – МСЭИ – 2006. 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t>Лапшин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Е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Аутодеструктивное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поведение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подростков</w:t>
      </w:r>
      <w:r w:rsidRPr="00483DE9">
        <w:rPr>
          <w:rFonts w:ascii="Times New Roman CYR" w:cs="Times New Roman CYR"/>
          <w:sz w:val="28"/>
          <w:szCs w:val="28"/>
        </w:rPr>
        <w:t xml:space="preserve">: </w:t>
      </w:r>
      <w:r w:rsidRPr="00483DE9">
        <w:rPr>
          <w:rFonts w:ascii="Times New Roman CYR" w:cs="Times New Roman CYR"/>
          <w:sz w:val="28"/>
          <w:szCs w:val="28"/>
        </w:rPr>
        <w:t>причины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приводящие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к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суициду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Е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Лапшин</w:t>
      </w:r>
      <w:r w:rsidRPr="00483DE9">
        <w:rPr>
          <w:rFonts w:ascii="Times New Roman CYR" w:cs="Times New Roman CYR"/>
          <w:sz w:val="28"/>
          <w:szCs w:val="28"/>
        </w:rPr>
        <w:t xml:space="preserve"> // </w:t>
      </w:r>
      <w:r w:rsidRPr="00483DE9">
        <w:rPr>
          <w:rFonts w:ascii="Times New Roman CYR" w:cs="Times New Roman CYR"/>
          <w:sz w:val="28"/>
          <w:szCs w:val="28"/>
        </w:rPr>
        <w:t>Вестник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Владимирского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юридического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института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2008.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№</w:t>
      </w:r>
      <w:r w:rsidRPr="00483DE9">
        <w:rPr>
          <w:rFonts w:ascii="Times New Roman CYR" w:cs="Times New Roman CYR"/>
          <w:sz w:val="28"/>
          <w:szCs w:val="28"/>
        </w:rPr>
        <w:t xml:space="preserve"> 1 (6).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 172-173.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proofErr w:type="spellStart"/>
      <w:r w:rsidRPr="00483DE9">
        <w:rPr>
          <w:rFonts w:ascii="Times New Roman CYR" w:cs="Times New Roman CYR"/>
          <w:sz w:val="28"/>
          <w:szCs w:val="28"/>
        </w:rPr>
        <w:t>Личко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Е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Подростковая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наркология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Е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Личко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Битенский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Л</w:t>
      </w:r>
      <w:r w:rsidRPr="00483DE9">
        <w:rPr>
          <w:rFonts w:ascii="Times New Roman CYR" w:cs="Times New Roman CYR"/>
          <w:sz w:val="28"/>
          <w:szCs w:val="28"/>
        </w:rPr>
        <w:t xml:space="preserve">.: </w:t>
      </w:r>
      <w:r w:rsidRPr="00483DE9">
        <w:rPr>
          <w:rFonts w:ascii="Times New Roman CYR" w:cs="Times New Roman CYR"/>
          <w:sz w:val="28"/>
          <w:szCs w:val="28"/>
        </w:rPr>
        <w:t>Медицина</w:t>
      </w:r>
      <w:r w:rsidRPr="00483DE9">
        <w:rPr>
          <w:rFonts w:ascii="Times New Roman CYR" w:cs="Times New Roman CYR"/>
          <w:sz w:val="28"/>
          <w:szCs w:val="28"/>
        </w:rPr>
        <w:t xml:space="preserve">, 1991.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301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proofErr w:type="spellStart"/>
      <w:r w:rsidRPr="00483DE9">
        <w:rPr>
          <w:rFonts w:ascii="Times New Roman CYR" w:cs="Times New Roman CYR"/>
          <w:sz w:val="28"/>
          <w:szCs w:val="28"/>
        </w:rPr>
        <w:t>Личко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Е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Психопатии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акцентуации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характера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у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подростков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Е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Личко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- </w:t>
      </w:r>
      <w:r w:rsidRPr="00483DE9">
        <w:rPr>
          <w:rFonts w:ascii="Times New Roman CYR" w:cs="Times New Roman CYR"/>
          <w:sz w:val="28"/>
          <w:szCs w:val="28"/>
        </w:rPr>
        <w:t>Л</w:t>
      </w:r>
      <w:r w:rsidRPr="00483DE9">
        <w:rPr>
          <w:rFonts w:ascii="Times New Roman CYR" w:cs="Times New Roman CYR"/>
          <w:sz w:val="28"/>
          <w:szCs w:val="28"/>
        </w:rPr>
        <w:t xml:space="preserve">.: </w:t>
      </w:r>
      <w:r w:rsidRPr="00483DE9">
        <w:rPr>
          <w:rFonts w:ascii="Times New Roman CYR" w:cs="Times New Roman CYR"/>
          <w:sz w:val="28"/>
          <w:szCs w:val="28"/>
        </w:rPr>
        <w:t>Медицина</w:t>
      </w:r>
      <w:r w:rsidRPr="00483DE9">
        <w:rPr>
          <w:rFonts w:ascii="Times New Roman CYR" w:cs="Times New Roman CYR"/>
          <w:sz w:val="28"/>
          <w:szCs w:val="28"/>
        </w:rPr>
        <w:t xml:space="preserve">, 1983.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416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lastRenderedPageBreak/>
        <w:t>Менделевич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Психология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proofErr w:type="spellStart"/>
      <w:r w:rsidRPr="00483DE9">
        <w:rPr>
          <w:rFonts w:ascii="Times New Roman CYR" w:cs="Times New Roman CYR"/>
          <w:sz w:val="28"/>
          <w:szCs w:val="28"/>
        </w:rPr>
        <w:t>девиантного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поведения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Менделевич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СПб</w:t>
      </w:r>
      <w:proofErr w:type="gramStart"/>
      <w:r w:rsidRPr="00483DE9">
        <w:rPr>
          <w:rFonts w:ascii="Times New Roman CYR" w:cs="Times New Roman CYR"/>
          <w:sz w:val="28"/>
          <w:szCs w:val="28"/>
        </w:rPr>
        <w:t xml:space="preserve">., </w:t>
      </w:r>
      <w:proofErr w:type="gramEnd"/>
      <w:r w:rsidRPr="00483DE9">
        <w:rPr>
          <w:rFonts w:ascii="Times New Roman CYR" w:cs="Times New Roman CYR"/>
          <w:sz w:val="28"/>
          <w:szCs w:val="28"/>
        </w:rPr>
        <w:t xml:space="preserve">2005.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445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DC2FBC">
      <w:pPr>
        <w:pStyle w:val="11"/>
        <w:numPr>
          <w:ilvl w:val="0"/>
          <w:numId w:val="9"/>
        </w:numPr>
        <w:spacing w:line="360" w:lineRule="auto"/>
        <w:ind w:right="1052"/>
        <w:rPr>
          <w:sz w:val="28"/>
          <w:szCs w:val="28"/>
        </w:rPr>
      </w:pPr>
      <w:r w:rsidRPr="00483DE9">
        <w:rPr>
          <w:sz w:val="28"/>
          <w:szCs w:val="28"/>
        </w:rPr>
        <w:t xml:space="preserve">Миллер, А Драма одаренного ребенка и поиск собственного Я. М: Академический Проект, – 2001, – 144 с. 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t>Прихожан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М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Тревожность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у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детей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подростков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А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М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Прихожан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М</w:t>
      </w:r>
      <w:r w:rsidRPr="00483DE9">
        <w:rPr>
          <w:rFonts w:ascii="Times New Roman CYR" w:cs="Times New Roman CYR"/>
          <w:sz w:val="28"/>
          <w:szCs w:val="28"/>
        </w:rPr>
        <w:t xml:space="preserve">.- </w:t>
      </w:r>
      <w:r w:rsidRPr="00483DE9">
        <w:rPr>
          <w:rFonts w:ascii="Times New Roman CYR" w:cs="Times New Roman CYR"/>
          <w:sz w:val="28"/>
          <w:szCs w:val="28"/>
        </w:rPr>
        <w:t>Воронеж</w:t>
      </w:r>
      <w:r w:rsidRPr="00483DE9">
        <w:rPr>
          <w:rFonts w:ascii="Times New Roman CYR" w:cs="Times New Roman CYR"/>
          <w:sz w:val="28"/>
          <w:szCs w:val="28"/>
        </w:rPr>
        <w:t xml:space="preserve">, 2000.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304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t>Психология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здоровья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// </w:t>
      </w:r>
      <w:r w:rsidRPr="00483DE9">
        <w:rPr>
          <w:rFonts w:ascii="Times New Roman CYR" w:cs="Times New Roman CYR"/>
          <w:sz w:val="28"/>
          <w:szCs w:val="28"/>
        </w:rPr>
        <w:t>Под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ред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Г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Никифорова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СПб</w:t>
      </w:r>
      <w:r w:rsidRPr="00483DE9">
        <w:rPr>
          <w:rFonts w:ascii="Times New Roman CYR" w:cs="Times New Roman CYR"/>
          <w:sz w:val="28"/>
          <w:szCs w:val="28"/>
        </w:rPr>
        <w:t xml:space="preserve">: </w:t>
      </w:r>
      <w:r w:rsidRPr="00483DE9">
        <w:rPr>
          <w:rFonts w:ascii="Times New Roman CYR" w:cs="Times New Roman CYR"/>
          <w:sz w:val="28"/>
          <w:szCs w:val="28"/>
        </w:rPr>
        <w:t>Питер</w:t>
      </w:r>
      <w:r w:rsidRPr="00483DE9">
        <w:rPr>
          <w:rFonts w:ascii="Times New Roman CYR" w:cs="Times New Roman CYR"/>
          <w:sz w:val="28"/>
          <w:szCs w:val="28"/>
        </w:rPr>
        <w:t xml:space="preserve">, 2003.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607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DC2FBC">
      <w:pPr>
        <w:pStyle w:val="a5"/>
        <w:numPr>
          <w:ilvl w:val="0"/>
          <w:numId w:val="9"/>
        </w:numPr>
        <w:suppressAutoHyphens w:val="0"/>
        <w:spacing w:line="360" w:lineRule="auto"/>
        <w:ind w:right="1052"/>
        <w:jc w:val="both"/>
        <w:rPr>
          <w:sz w:val="28"/>
          <w:szCs w:val="28"/>
        </w:rPr>
      </w:pPr>
      <w:r w:rsidRPr="00483DE9">
        <w:rPr>
          <w:sz w:val="28"/>
          <w:szCs w:val="28"/>
        </w:rPr>
        <w:t>Психология отклоняющегося поведения: Учеб</w:t>
      </w:r>
      <w:proofErr w:type="gramStart"/>
      <w:r w:rsidRPr="00483DE9">
        <w:rPr>
          <w:sz w:val="28"/>
          <w:szCs w:val="28"/>
        </w:rPr>
        <w:t>.</w:t>
      </w:r>
      <w:proofErr w:type="gramEnd"/>
      <w:r w:rsidRPr="00483DE9">
        <w:rPr>
          <w:sz w:val="28"/>
          <w:szCs w:val="28"/>
        </w:rPr>
        <w:t xml:space="preserve"> </w:t>
      </w:r>
      <w:proofErr w:type="gramStart"/>
      <w:r w:rsidRPr="00483DE9">
        <w:rPr>
          <w:sz w:val="28"/>
          <w:szCs w:val="28"/>
        </w:rPr>
        <w:t>п</w:t>
      </w:r>
      <w:proofErr w:type="gramEnd"/>
      <w:r w:rsidRPr="00483DE9">
        <w:rPr>
          <w:sz w:val="28"/>
          <w:szCs w:val="28"/>
        </w:rPr>
        <w:t>особие для студ. вузов – М.: Издательский центр «Академия», 2003. – 288 с.</w:t>
      </w:r>
    </w:p>
    <w:p w:rsidR="00E077A5" w:rsidRPr="00483DE9" w:rsidRDefault="00E077A5" w:rsidP="00DC2FBC">
      <w:pPr>
        <w:pStyle w:val="a5"/>
        <w:numPr>
          <w:ilvl w:val="0"/>
          <w:numId w:val="9"/>
        </w:numPr>
        <w:suppressAutoHyphens w:val="0"/>
        <w:spacing w:line="360" w:lineRule="auto"/>
        <w:ind w:right="1052"/>
        <w:jc w:val="both"/>
        <w:rPr>
          <w:sz w:val="28"/>
          <w:szCs w:val="28"/>
        </w:rPr>
      </w:pPr>
      <w:proofErr w:type="spellStart"/>
      <w:r w:rsidRPr="00483DE9">
        <w:rPr>
          <w:sz w:val="28"/>
          <w:szCs w:val="28"/>
        </w:rPr>
        <w:t>Семенюк</w:t>
      </w:r>
      <w:proofErr w:type="spellEnd"/>
      <w:r w:rsidRPr="00483DE9">
        <w:rPr>
          <w:sz w:val="28"/>
          <w:szCs w:val="28"/>
        </w:rPr>
        <w:t xml:space="preserve"> Л.М. Психологические особенности агрессивного поведения подростков и условия его коррекции. – М.: Московский психолого-социальный институт: Флинта, 1998 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r w:rsidRPr="00483DE9">
        <w:rPr>
          <w:rFonts w:ascii="Times New Roman CYR" w:cs="Times New Roman CYR"/>
          <w:sz w:val="28"/>
          <w:szCs w:val="28"/>
        </w:rPr>
        <w:t>Сечко</w:t>
      </w:r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Н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Ф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Подростковый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суицид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как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социально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психологическая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проблема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Н</w:t>
      </w:r>
      <w:r w:rsidRPr="00483DE9">
        <w:rPr>
          <w:rFonts w:ascii="Times New Roman CYR" w:cs="Times New Roman CYR"/>
          <w:sz w:val="28"/>
          <w:szCs w:val="28"/>
        </w:rPr>
        <w:t>.</w:t>
      </w:r>
      <w:r w:rsidRPr="00483DE9">
        <w:rPr>
          <w:rFonts w:ascii="Times New Roman CYR" w:cs="Times New Roman CYR"/>
          <w:sz w:val="28"/>
          <w:szCs w:val="28"/>
        </w:rPr>
        <w:t>Ф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Сечко</w:t>
      </w:r>
      <w:r w:rsidRPr="00483DE9">
        <w:rPr>
          <w:rFonts w:ascii="Times New Roman CYR" w:cs="Times New Roman CYR"/>
          <w:sz w:val="28"/>
          <w:szCs w:val="28"/>
        </w:rPr>
        <w:t xml:space="preserve"> // </w:t>
      </w:r>
      <w:r w:rsidRPr="00483DE9">
        <w:rPr>
          <w:rFonts w:ascii="Times New Roman CYR" w:cs="Times New Roman CYR"/>
          <w:sz w:val="28"/>
          <w:szCs w:val="28"/>
        </w:rPr>
        <w:t>Материалы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научно</w:t>
      </w:r>
      <w:r w:rsidRPr="00483DE9">
        <w:rPr>
          <w:rFonts w:ascii="Times New Roman CYR" w:cs="Times New Roman CYR"/>
          <w:sz w:val="28"/>
          <w:szCs w:val="28"/>
        </w:rPr>
        <w:t>-</w:t>
      </w:r>
      <w:r w:rsidRPr="00483DE9">
        <w:rPr>
          <w:rFonts w:ascii="Times New Roman CYR" w:cs="Times New Roman CYR"/>
          <w:sz w:val="28"/>
          <w:szCs w:val="28"/>
        </w:rPr>
        <w:t>практической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конференции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«Психологическая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помощь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кризисных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ситуациях»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Астрахань</w:t>
      </w:r>
      <w:r w:rsidRPr="00483DE9">
        <w:rPr>
          <w:rFonts w:ascii="Times New Roman CYR" w:cs="Times New Roman CYR"/>
          <w:sz w:val="28"/>
          <w:szCs w:val="28"/>
        </w:rPr>
        <w:t xml:space="preserve">, 2008.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 xml:space="preserve">. 300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305.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proofErr w:type="spellStart"/>
      <w:r w:rsidRPr="00483DE9">
        <w:rPr>
          <w:rFonts w:ascii="Times New Roman CYR" w:cs="Times New Roman CYR"/>
          <w:sz w:val="28"/>
          <w:szCs w:val="28"/>
        </w:rPr>
        <w:t>Франкл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Теория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и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терапия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неврозов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Франкл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СПб</w:t>
      </w:r>
      <w:proofErr w:type="gramStart"/>
      <w:r w:rsidRPr="00483DE9">
        <w:rPr>
          <w:rFonts w:ascii="Times New Roman CYR" w:cs="Times New Roman CYR"/>
          <w:sz w:val="28"/>
          <w:szCs w:val="28"/>
        </w:rPr>
        <w:t xml:space="preserve">.: </w:t>
      </w:r>
      <w:r w:rsidRPr="00483DE9">
        <w:rPr>
          <w:rFonts w:ascii="Times New Roman CYR" w:cs="Times New Roman CYR"/>
          <w:sz w:val="28"/>
          <w:szCs w:val="28"/>
        </w:rPr>
        <w:t>«</w:t>
      </w:r>
      <w:proofErr w:type="gramEnd"/>
      <w:r w:rsidRPr="00483DE9">
        <w:rPr>
          <w:rFonts w:ascii="Times New Roman CYR" w:cs="Times New Roman CYR"/>
          <w:sz w:val="28"/>
          <w:szCs w:val="28"/>
        </w:rPr>
        <w:t>Речь»</w:t>
      </w:r>
      <w:r w:rsidRPr="00483DE9">
        <w:rPr>
          <w:rFonts w:ascii="Times New Roman CYR" w:cs="Times New Roman CYR"/>
          <w:sz w:val="28"/>
          <w:szCs w:val="28"/>
        </w:rPr>
        <w:t xml:space="preserve">, 2001.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234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DC2FBC">
      <w:pPr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rPr>
          <w:rFonts w:ascii="Times New Roman CYR" w:cs="Times New Roman CYR"/>
          <w:sz w:val="28"/>
          <w:szCs w:val="28"/>
        </w:rPr>
      </w:pPr>
      <w:proofErr w:type="spellStart"/>
      <w:r w:rsidRPr="00483DE9">
        <w:rPr>
          <w:rFonts w:ascii="Times New Roman CYR" w:cs="Times New Roman CYR"/>
          <w:sz w:val="28"/>
          <w:szCs w:val="28"/>
        </w:rPr>
        <w:t>Франкл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,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Человек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поисках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смысла</w:t>
      </w:r>
      <w:r w:rsidRPr="00483DE9">
        <w:rPr>
          <w:rFonts w:ascii="Times New Roman CYR" w:cs="Times New Roman CYR"/>
          <w:sz w:val="28"/>
          <w:szCs w:val="28"/>
        </w:rPr>
        <w:t xml:space="preserve"> [</w:t>
      </w:r>
      <w:r w:rsidRPr="00483DE9">
        <w:rPr>
          <w:rFonts w:ascii="Times New Roman CYR" w:cs="Times New Roman CYR"/>
          <w:sz w:val="28"/>
          <w:szCs w:val="28"/>
        </w:rPr>
        <w:t>Текст</w:t>
      </w:r>
      <w:r w:rsidRPr="00483DE9">
        <w:rPr>
          <w:rFonts w:ascii="Times New Roman CYR" w:cs="Times New Roman CYR"/>
          <w:sz w:val="28"/>
          <w:szCs w:val="28"/>
        </w:rPr>
        <w:t xml:space="preserve">] / </w:t>
      </w:r>
      <w:r w:rsidRPr="00483DE9">
        <w:rPr>
          <w:rFonts w:ascii="Times New Roman CYR" w:cs="Times New Roman CYR"/>
          <w:sz w:val="28"/>
          <w:szCs w:val="28"/>
        </w:rPr>
        <w:t>В</w:t>
      </w:r>
      <w:r w:rsidRPr="00483DE9">
        <w:rPr>
          <w:rFonts w:ascii="Times New Roman CYR" w:cs="Times New Roman CYR"/>
          <w:sz w:val="28"/>
          <w:szCs w:val="28"/>
        </w:rPr>
        <w:t xml:space="preserve">. </w:t>
      </w:r>
      <w:proofErr w:type="spellStart"/>
      <w:r w:rsidRPr="00483DE9">
        <w:rPr>
          <w:rFonts w:ascii="Times New Roman CYR" w:cs="Times New Roman CYR"/>
          <w:sz w:val="28"/>
          <w:szCs w:val="28"/>
        </w:rPr>
        <w:t>Франкл</w:t>
      </w:r>
      <w:proofErr w:type="spellEnd"/>
      <w:r w:rsidRPr="00483DE9">
        <w:rPr>
          <w:rFonts w:ascii="Times New Roman CYR" w:cs="Times New Roman CYR"/>
          <w:sz w:val="28"/>
          <w:szCs w:val="28"/>
        </w:rPr>
        <w:t xml:space="preserve">. </w:t>
      </w:r>
      <w:r w:rsidRPr="00483DE9">
        <w:rPr>
          <w:rFonts w:ascii="Times New Roman CYR" w:cs="Times New Roman CYR"/>
          <w:sz w:val="28"/>
          <w:szCs w:val="28"/>
        </w:rPr>
        <w:t>–</w:t>
      </w:r>
      <w:r w:rsidRPr="00483DE9">
        <w:rPr>
          <w:rFonts w:ascii="Times New Roman CYR" w:cs="Times New Roman CYR"/>
          <w:sz w:val="28"/>
          <w:szCs w:val="28"/>
        </w:rPr>
        <w:t xml:space="preserve"> </w:t>
      </w:r>
      <w:r w:rsidRPr="00483DE9">
        <w:rPr>
          <w:rFonts w:ascii="Times New Roman CYR" w:cs="Times New Roman CYR"/>
          <w:sz w:val="28"/>
          <w:szCs w:val="28"/>
        </w:rPr>
        <w:t>М</w:t>
      </w:r>
      <w:r w:rsidRPr="00483DE9">
        <w:rPr>
          <w:rFonts w:ascii="Times New Roman CYR" w:cs="Times New Roman CYR"/>
          <w:sz w:val="28"/>
          <w:szCs w:val="28"/>
        </w:rPr>
        <w:t xml:space="preserve">.: </w:t>
      </w:r>
      <w:r w:rsidRPr="00483DE9">
        <w:rPr>
          <w:rFonts w:ascii="Times New Roman CYR" w:cs="Times New Roman CYR"/>
          <w:sz w:val="28"/>
          <w:szCs w:val="28"/>
        </w:rPr>
        <w:t>Прогресс</w:t>
      </w:r>
      <w:r w:rsidRPr="00483DE9">
        <w:rPr>
          <w:rFonts w:ascii="Times New Roman CYR" w:cs="Times New Roman CYR"/>
          <w:sz w:val="28"/>
          <w:szCs w:val="28"/>
        </w:rPr>
        <w:t xml:space="preserve">, 1990. - 368 </w:t>
      </w:r>
      <w:r w:rsidRPr="00483DE9">
        <w:rPr>
          <w:rFonts w:ascii="Times New Roman CYR" w:cs="Times New Roman CYR"/>
          <w:sz w:val="28"/>
          <w:szCs w:val="28"/>
        </w:rPr>
        <w:t>с</w:t>
      </w:r>
      <w:r w:rsidRPr="00483DE9">
        <w:rPr>
          <w:rFonts w:ascii="Times New Roman CYR" w:cs="Times New Roman CYR"/>
          <w:sz w:val="28"/>
          <w:szCs w:val="28"/>
        </w:rPr>
        <w:t>.</w:t>
      </w:r>
    </w:p>
    <w:p w:rsidR="00E077A5" w:rsidRPr="00483DE9" w:rsidRDefault="00E077A5" w:rsidP="00E077A5">
      <w:pPr>
        <w:tabs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</w:p>
    <w:p w:rsidR="00E077A5" w:rsidRPr="00483DE9" w:rsidRDefault="00E077A5" w:rsidP="00E077A5">
      <w:pPr>
        <w:tabs>
          <w:tab w:val="num" w:pos="1080"/>
        </w:tabs>
        <w:ind w:left="1080"/>
        <w:rPr>
          <w:sz w:val="28"/>
          <w:szCs w:val="28"/>
        </w:rPr>
      </w:pPr>
    </w:p>
    <w:sectPr w:rsidR="00E077A5" w:rsidRPr="00483DE9" w:rsidSect="0006453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D2" w:rsidRDefault="00533FD2" w:rsidP="004471B2">
      <w:r>
        <w:separator/>
      </w:r>
    </w:p>
  </w:endnote>
  <w:endnote w:type="continuationSeparator" w:id="0">
    <w:p w:rsidR="00533FD2" w:rsidRDefault="00533FD2" w:rsidP="004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553197"/>
      <w:docPartObj>
        <w:docPartGallery w:val="Page Numbers (Bottom of Page)"/>
        <w:docPartUnique/>
      </w:docPartObj>
    </w:sdtPr>
    <w:sdtEndPr/>
    <w:sdtContent>
      <w:p w:rsidR="00533FD2" w:rsidRDefault="00533F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187">
          <w:rPr>
            <w:noProof/>
          </w:rPr>
          <w:t>14</w:t>
        </w:r>
        <w:r>
          <w:fldChar w:fldCharType="end"/>
        </w:r>
      </w:p>
    </w:sdtContent>
  </w:sdt>
  <w:p w:rsidR="00533FD2" w:rsidRDefault="00533F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D2" w:rsidRDefault="00533FD2" w:rsidP="004471B2">
      <w:r>
        <w:separator/>
      </w:r>
    </w:p>
  </w:footnote>
  <w:footnote w:type="continuationSeparator" w:id="0">
    <w:p w:rsidR="00533FD2" w:rsidRDefault="00533FD2" w:rsidP="0044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72557A"/>
    <w:multiLevelType w:val="hybridMultilevel"/>
    <w:tmpl w:val="79CE49BE"/>
    <w:lvl w:ilvl="0" w:tplc="7B96CD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26377"/>
    <w:multiLevelType w:val="hybridMultilevel"/>
    <w:tmpl w:val="89F60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E3036"/>
    <w:multiLevelType w:val="hybridMultilevel"/>
    <w:tmpl w:val="72C2F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7FEE"/>
    <w:multiLevelType w:val="hybridMultilevel"/>
    <w:tmpl w:val="040A6FDE"/>
    <w:lvl w:ilvl="0" w:tplc="2FFC2DD4">
      <w:start w:val="1"/>
      <w:numFmt w:val="bullet"/>
      <w:lvlText w:val="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D4E4A"/>
    <w:multiLevelType w:val="hybridMultilevel"/>
    <w:tmpl w:val="4C50EE0C"/>
    <w:lvl w:ilvl="0" w:tplc="2B54870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35116"/>
    <w:multiLevelType w:val="hybridMultilevel"/>
    <w:tmpl w:val="0D0E4428"/>
    <w:lvl w:ilvl="0" w:tplc="3EF6C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6C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E0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60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4A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E0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CB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2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27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FB70279"/>
    <w:multiLevelType w:val="hybridMultilevel"/>
    <w:tmpl w:val="FF86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80B2A"/>
    <w:multiLevelType w:val="hybridMultilevel"/>
    <w:tmpl w:val="093C9B3A"/>
    <w:lvl w:ilvl="0" w:tplc="5FB883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0A2470C"/>
    <w:multiLevelType w:val="hybridMultilevel"/>
    <w:tmpl w:val="B4EA0A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60A5C"/>
    <w:multiLevelType w:val="hybridMultilevel"/>
    <w:tmpl w:val="40CC2184"/>
    <w:lvl w:ilvl="0" w:tplc="2FFC2DD4">
      <w:start w:val="1"/>
      <w:numFmt w:val="bullet"/>
      <w:lvlText w:val="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AE11FC"/>
    <w:multiLevelType w:val="hybridMultilevel"/>
    <w:tmpl w:val="2F9CB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3A5B6F"/>
    <w:multiLevelType w:val="hybridMultilevel"/>
    <w:tmpl w:val="86389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7658CC"/>
    <w:multiLevelType w:val="hybridMultilevel"/>
    <w:tmpl w:val="B48CDDA4"/>
    <w:lvl w:ilvl="0" w:tplc="A73C33F2">
      <w:start w:val="1"/>
      <w:numFmt w:val="decimal"/>
      <w:lvlText w:val="%1)"/>
      <w:lvlJc w:val="left"/>
      <w:pPr>
        <w:tabs>
          <w:tab w:val="num" w:pos="624"/>
        </w:tabs>
        <w:ind w:left="680" w:hanging="45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BD0047"/>
    <w:multiLevelType w:val="hybridMultilevel"/>
    <w:tmpl w:val="9CA4E314"/>
    <w:lvl w:ilvl="0" w:tplc="5FB883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A6539EA"/>
    <w:multiLevelType w:val="hybridMultilevel"/>
    <w:tmpl w:val="B5481424"/>
    <w:lvl w:ilvl="0" w:tplc="7BB8A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B3FC1"/>
    <w:multiLevelType w:val="hybridMultilevel"/>
    <w:tmpl w:val="10F4C20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7">
    <w:nsid w:val="1BE37EAB"/>
    <w:multiLevelType w:val="hybridMultilevel"/>
    <w:tmpl w:val="64AE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BB351F"/>
    <w:multiLevelType w:val="hybridMultilevel"/>
    <w:tmpl w:val="2D1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F61853"/>
    <w:multiLevelType w:val="hybridMultilevel"/>
    <w:tmpl w:val="D98429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1F414801"/>
    <w:multiLevelType w:val="hybridMultilevel"/>
    <w:tmpl w:val="99CA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405301"/>
    <w:multiLevelType w:val="hybridMultilevel"/>
    <w:tmpl w:val="21405301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abstractNum w:abstractNumId="22">
    <w:nsid w:val="21DF146B"/>
    <w:multiLevelType w:val="hybridMultilevel"/>
    <w:tmpl w:val="BB729634"/>
    <w:lvl w:ilvl="0" w:tplc="2FFC2DD4">
      <w:start w:val="1"/>
      <w:numFmt w:val="bullet"/>
      <w:lvlText w:val="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2100938"/>
    <w:multiLevelType w:val="hybridMultilevel"/>
    <w:tmpl w:val="D3B4398A"/>
    <w:lvl w:ilvl="0" w:tplc="B344A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3426269"/>
    <w:multiLevelType w:val="hybridMultilevel"/>
    <w:tmpl w:val="541E7FA0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5">
    <w:nsid w:val="23C85E35"/>
    <w:multiLevelType w:val="hybridMultilevel"/>
    <w:tmpl w:val="A196930C"/>
    <w:lvl w:ilvl="0" w:tplc="5FB88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9B36F1D"/>
    <w:multiLevelType w:val="hybridMultilevel"/>
    <w:tmpl w:val="F346585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2A3035A7"/>
    <w:multiLevelType w:val="hybridMultilevel"/>
    <w:tmpl w:val="58ECE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242354"/>
    <w:multiLevelType w:val="hybridMultilevel"/>
    <w:tmpl w:val="07E67F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BD3118"/>
    <w:multiLevelType w:val="hybridMultilevel"/>
    <w:tmpl w:val="3FDA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874E19"/>
    <w:multiLevelType w:val="hybridMultilevel"/>
    <w:tmpl w:val="D00874F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>
    <w:nsid w:val="31C74B86"/>
    <w:multiLevelType w:val="hybridMultilevel"/>
    <w:tmpl w:val="2A94EECA"/>
    <w:lvl w:ilvl="0" w:tplc="5FB88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35A8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6D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4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4B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E8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2A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E4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6E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32EB1E54"/>
    <w:multiLevelType w:val="hybridMultilevel"/>
    <w:tmpl w:val="57C46E66"/>
    <w:lvl w:ilvl="0" w:tplc="5FB883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3621F9"/>
    <w:multiLevelType w:val="hybridMultilevel"/>
    <w:tmpl w:val="241EE30C"/>
    <w:lvl w:ilvl="0" w:tplc="A5B8EE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36B44459"/>
    <w:multiLevelType w:val="hybridMultilevel"/>
    <w:tmpl w:val="9FDC5970"/>
    <w:lvl w:ilvl="0" w:tplc="5FB88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38571DB9"/>
    <w:multiLevelType w:val="hybridMultilevel"/>
    <w:tmpl w:val="119A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5C3245"/>
    <w:multiLevelType w:val="hybridMultilevel"/>
    <w:tmpl w:val="7FE2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B91E24"/>
    <w:multiLevelType w:val="hybridMultilevel"/>
    <w:tmpl w:val="1E227F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3BF6026D"/>
    <w:multiLevelType w:val="hybridMultilevel"/>
    <w:tmpl w:val="971C7AF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3E255A9F"/>
    <w:multiLevelType w:val="hybridMultilevel"/>
    <w:tmpl w:val="777AE94E"/>
    <w:lvl w:ilvl="0" w:tplc="86BC7262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F60C16"/>
    <w:multiLevelType w:val="hybridMultilevel"/>
    <w:tmpl w:val="F4A26FE2"/>
    <w:lvl w:ilvl="0" w:tplc="CD280AC8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3B532A"/>
    <w:multiLevelType w:val="hybridMultilevel"/>
    <w:tmpl w:val="A688231E"/>
    <w:lvl w:ilvl="0" w:tplc="96B6568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C31E94"/>
    <w:multiLevelType w:val="hybridMultilevel"/>
    <w:tmpl w:val="58C01CD4"/>
    <w:lvl w:ilvl="0" w:tplc="1F72AB0C">
      <w:numFmt w:val="decimal"/>
      <w:lvlText w:val="%1"/>
      <w:lvlJc w:val="left"/>
      <w:pPr>
        <w:ind w:left="5190" w:hanging="4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7A79B0"/>
    <w:multiLevelType w:val="hybridMultilevel"/>
    <w:tmpl w:val="5B7A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4507AE5"/>
    <w:multiLevelType w:val="hybridMultilevel"/>
    <w:tmpl w:val="07EA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D01CB0"/>
    <w:multiLevelType w:val="hybridMultilevel"/>
    <w:tmpl w:val="FD568226"/>
    <w:lvl w:ilvl="0" w:tplc="28BAD0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54E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1C08404">
      <w:start w:val="1"/>
      <w:numFmt w:val="decimal"/>
      <w:lvlText w:val="%3)"/>
      <w:lvlJc w:val="left"/>
      <w:pPr>
        <w:tabs>
          <w:tab w:val="num" w:pos="3210"/>
        </w:tabs>
        <w:ind w:left="3210" w:hanging="141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A0557F0"/>
    <w:multiLevelType w:val="hybridMultilevel"/>
    <w:tmpl w:val="BCC44B1C"/>
    <w:lvl w:ilvl="0" w:tplc="5FB88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02E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64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E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C3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66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0E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49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4D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4E8C1641"/>
    <w:multiLevelType w:val="multilevel"/>
    <w:tmpl w:val="DA7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F9C66F4"/>
    <w:multiLevelType w:val="hybridMultilevel"/>
    <w:tmpl w:val="617EBAA8"/>
    <w:lvl w:ilvl="0" w:tplc="A7504C5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A3C8CAB4">
      <w:start w:val="1"/>
      <w:numFmt w:val="bullet"/>
      <w:lvlText w:val="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9">
    <w:nsid w:val="50DA7F55"/>
    <w:multiLevelType w:val="hybridMultilevel"/>
    <w:tmpl w:val="D6FAD5E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BAD0C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5176709D"/>
    <w:multiLevelType w:val="hybridMultilevel"/>
    <w:tmpl w:val="24346426"/>
    <w:lvl w:ilvl="0" w:tplc="B608C0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7D96921"/>
    <w:multiLevelType w:val="hybridMultilevel"/>
    <w:tmpl w:val="2B08440A"/>
    <w:lvl w:ilvl="0" w:tplc="5FAA9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0A1941"/>
    <w:multiLevelType w:val="hybridMultilevel"/>
    <w:tmpl w:val="306E5468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3">
    <w:nsid w:val="59427596"/>
    <w:multiLevelType w:val="multilevel"/>
    <w:tmpl w:val="049E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C020726"/>
    <w:multiLevelType w:val="hybridMultilevel"/>
    <w:tmpl w:val="C5B2EA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E523A52"/>
    <w:multiLevelType w:val="hybridMultilevel"/>
    <w:tmpl w:val="E1C02A30"/>
    <w:lvl w:ilvl="0" w:tplc="A432C284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334002"/>
    <w:multiLevelType w:val="hybridMultilevel"/>
    <w:tmpl w:val="81700A8C"/>
    <w:lvl w:ilvl="0" w:tplc="5FB88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5320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E9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81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4C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22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A6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8A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43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6337040A"/>
    <w:multiLevelType w:val="hybridMultilevel"/>
    <w:tmpl w:val="87E4CBBE"/>
    <w:lvl w:ilvl="0" w:tplc="92E4E0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D4C4022E">
      <w:start w:val="1"/>
      <w:numFmt w:val="decimal"/>
      <w:lvlText w:val="%2)"/>
      <w:lvlJc w:val="left"/>
      <w:pPr>
        <w:ind w:left="2133" w:hanging="705"/>
      </w:pPr>
      <w:rPr>
        <w:rFonts w:hint="default"/>
        <w:color w:val="7030A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642A7164"/>
    <w:multiLevelType w:val="hybridMultilevel"/>
    <w:tmpl w:val="23327FA0"/>
    <w:lvl w:ilvl="0" w:tplc="5FAA9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B9552F"/>
    <w:multiLevelType w:val="hybridMultilevel"/>
    <w:tmpl w:val="729401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455BE3"/>
    <w:multiLevelType w:val="hybridMultilevel"/>
    <w:tmpl w:val="816C6978"/>
    <w:lvl w:ilvl="0" w:tplc="5FAA9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CD1BE0"/>
    <w:multiLevelType w:val="hybridMultilevel"/>
    <w:tmpl w:val="2ED29BB6"/>
    <w:lvl w:ilvl="0" w:tplc="5FB883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8BAD0C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6B375AA7"/>
    <w:multiLevelType w:val="hybridMultilevel"/>
    <w:tmpl w:val="E8802B6A"/>
    <w:lvl w:ilvl="0" w:tplc="5FB88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2F69B60">
      <w:start w:val="1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01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2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07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67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E4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AE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8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6F8F1083"/>
    <w:multiLevelType w:val="hybridMultilevel"/>
    <w:tmpl w:val="6386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410D48"/>
    <w:multiLevelType w:val="hybridMultilevel"/>
    <w:tmpl w:val="54908046"/>
    <w:lvl w:ilvl="0" w:tplc="501A4D86">
      <w:start w:val="1"/>
      <w:numFmt w:val="bullet"/>
      <w:lvlText w:val="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65">
    <w:nsid w:val="723F34AC"/>
    <w:multiLevelType w:val="hybridMultilevel"/>
    <w:tmpl w:val="F418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AB7466"/>
    <w:multiLevelType w:val="hybridMultilevel"/>
    <w:tmpl w:val="A14EA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872710"/>
    <w:multiLevelType w:val="hybridMultilevel"/>
    <w:tmpl w:val="A686F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D5916FD"/>
    <w:multiLevelType w:val="hybridMultilevel"/>
    <w:tmpl w:val="31F03818"/>
    <w:lvl w:ilvl="0" w:tplc="5FB88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61E2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E61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40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8C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D23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4C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A2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4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9">
    <w:nsid w:val="7D656D0C"/>
    <w:multiLevelType w:val="hybridMultilevel"/>
    <w:tmpl w:val="6A162CDC"/>
    <w:lvl w:ilvl="0" w:tplc="A5B8EE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4"/>
        </w:tabs>
        <w:ind w:left="7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70">
    <w:nsid w:val="7DDE7040"/>
    <w:multiLevelType w:val="hybridMultilevel"/>
    <w:tmpl w:val="0E649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2"/>
  </w:num>
  <w:num w:numId="3">
    <w:abstractNumId w:val="49"/>
  </w:num>
  <w:num w:numId="4">
    <w:abstractNumId w:val="61"/>
  </w:num>
  <w:num w:numId="5">
    <w:abstractNumId w:val="45"/>
  </w:num>
  <w:num w:numId="6">
    <w:abstractNumId w:val="54"/>
  </w:num>
  <w:num w:numId="7">
    <w:abstractNumId w:val="5"/>
  </w:num>
  <w:num w:numId="8">
    <w:abstractNumId w:val="32"/>
  </w:num>
  <w:num w:numId="9">
    <w:abstractNumId w:val="50"/>
  </w:num>
  <w:num w:numId="10">
    <w:abstractNumId w:val="51"/>
  </w:num>
  <w:num w:numId="11">
    <w:abstractNumId w:val="6"/>
  </w:num>
  <w:num w:numId="12">
    <w:abstractNumId w:val="33"/>
  </w:num>
  <w:num w:numId="13">
    <w:abstractNumId w:val="23"/>
  </w:num>
  <w:num w:numId="14">
    <w:abstractNumId w:val="69"/>
  </w:num>
  <w:num w:numId="15">
    <w:abstractNumId w:val="31"/>
  </w:num>
  <w:num w:numId="16">
    <w:abstractNumId w:val="68"/>
  </w:num>
  <w:num w:numId="17">
    <w:abstractNumId w:val="56"/>
  </w:num>
  <w:num w:numId="18">
    <w:abstractNumId w:val="46"/>
  </w:num>
  <w:num w:numId="19">
    <w:abstractNumId w:val="25"/>
  </w:num>
  <w:num w:numId="20">
    <w:abstractNumId w:val="34"/>
  </w:num>
  <w:num w:numId="21">
    <w:abstractNumId w:val="62"/>
  </w:num>
  <w:num w:numId="22">
    <w:abstractNumId w:val="13"/>
  </w:num>
  <w:num w:numId="23">
    <w:abstractNumId w:val="12"/>
  </w:num>
  <w:num w:numId="24">
    <w:abstractNumId w:val="22"/>
  </w:num>
  <w:num w:numId="25">
    <w:abstractNumId w:val="4"/>
  </w:num>
  <w:num w:numId="26">
    <w:abstractNumId w:val="10"/>
  </w:num>
  <w:num w:numId="27">
    <w:abstractNumId w:val="16"/>
  </w:num>
  <w:num w:numId="28">
    <w:abstractNumId w:val="63"/>
  </w:num>
  <w:num w:numId="29">
    <w:abstractNumId w:val="20"/>
  </w:num>
  <w:num w:numId="30">
    <w:abstractNumId w:val="18"/>
  </w:num>
  <w:num w:numId="31">
    <w:abstractNumId w:val="53"/>
  </w:num>
  <w:num w:numId="32">
    <w:abstractNumId w:val="1"/>
  </w:num>
  <w:num w:numId="33">
    <w:abstractNumId w:val="29"/>
  </w:num>
  <w:num w:numId="34">
    <w:abstractNumId w:val="27"/>
  </w:num>
  <w:num w:numId="35">
    <w:abstractNumId w:val="24"/>
  </w:num>
  <w:num w:numId="36">
    <w:abstractNumId w:val="7"/>
  </w:num>
  <w:num w:numId="37">
    <w:abstractNumId w:val="37"/>
  </w:num>
  <w:num w:numId="38">
    <w:abstractNumId w:val="65"/>
  </w:num>
  <w:num w:numId="39">
    <w:abstractNumId w:val="55"/>
  </w:num>
  <w:num w:numId="40">
    <w:abstractNumId w:val="57"/>
  </w:num>
  <w:num w:numId="41">
    <w:abstractNumId w:val="64"/>
  </w:num>
  <w:num w:numId="42">
    <w:abstractNumId w:val="47"/>
  </w:num>
  <w:num w:numId="43">
    <w:abstractNumId w:val="30"/>
  </w:num>
  <w:num w:numId="44">
    <w:abstractNumId w:val="40"/>
  </w:num>
  <w:num w:numId="45">
    <w:abstractNumId w:val="39"/>
  </w:num>
  <w:num w:numId="46">
    <w:abstractNumId w:val="11"/>
  </w:num>
  <w:num w:numId="47">
    <w:abstractNumId w:val="48"/>
  </w:num>
  <w:num w:numId="48">
    <w:abstractNumId w:val="38"/>
  </w:num>
  <w:num w:numId="49">
    <w:abstractNumId w:val="41"/>
  </w:num>
  <w:num w:numId="50">
    <w:abstractNumId w:val="44"/>
  </w:num>
  <w:num w:numId="51">
    <w:abstractNumId w:val="19"/>
  </w:num>
  <w:num w:numId="52">
    <w:abstractNumId w:val="67"/>
  </w:num>
  <w:num w:numId="53">
    <w:abstractNumId w:val="3"/>
  </w:num>
  <w:num w:numId="54">
    <w:abstractNumId w:val="26"/>
  </w:num>
  <w:num w:numId="55">
    <w:abstractNumId w:val="17"/>
  </w:num>
  <w:num w:numId="56">
    <w:abstractNumId w:val="42"/>
  </w:num>
  <w:num w:numId="57">
    <w:abstractNumId w:val="15"/>
  </w:num>
  <w:num w:numId="58">
    <w:abstractNumId w:val="0"/>
  </w:num>
  <w:num w:numId="59">
    <w:abstractNumId w:val="70"/>
  </w:num>
  <w:num w:numId="60">
    <w:abstractNumId w:val="36"/>
  </w:num>
  <w:num w:numId="61">
    <w:abstractNumId w:val="66"/>
  </w:num>
  <w:num w:numId="62">
    <w:abstractNumId w:val="35"/>
  </w:num>
  <w:num w:numId="63">
    <w:abstractNumId w:val="43"/>
  </w:num>
  <w:num w:numId="64">
    <w:abstractNumId w:val="59"/>
  </w:num>
  <w:num w:numId="65">
    <w:abstractNumId w:val="9"/>
  </w:num>
  <w:num w:numId="66">
    <w:abstractNumId w:val="60"/>
  </w:num>
  <w:num w:numId="67">
    <w:abstractNumId w:val="58"/>
  </w:num>
  <w:num w:numId="68">
    <w:abstractNumId w:val="28"/>
  </w:num>
  <w:num w:numId="69">
    <w:abstractNumId w:val="8"/>
  </w:num>
  <w:num w:numId="70">
    <w:abstractNumId w:val="2"/>
  </w:num>
  <w:num w:numId="71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90"/>
    <w:rsid w:val="000268E2"/>
    <w:rsid w:val="00036114"/>
    <w:rsid w:val="000415A6"/>
    <w:rsid w:val="00061E6E"/>
    <w:rsid w:val="00064534"/>
    <w:rsid w:val="00065500"/>
    <w:rsid w:val="000B6212"/>
    <w:rsid w:val="000C3A27"/>
    <w:rsid w:val="000F2C25"/>
    <w:rsid w:val="0024574D"/>
    <w:rsid w:val="00290982"/>
    <w:rsid w:val="002951EA"/>
    <w:rsid w:val="002F2DC1"/>
    <w:rsid w:val="00331490"/>
    <w:rsid w:val="003E0930"/>
    <w:rsid w:val="00424C3D"/>
    <w:rsid w:val="00432A0A"/>
    <w:rsid w:val="00441D7F"/>
    <w:rsid w:val="004471B2"/>
    <w:rsid w:val="00464E99"/>
    <w:rsid w:val="00483DE9"/>
    <w:rsid w:val="00486490"/>
    <w:rsid w:val="004B746C"/>
    <w:rsid w:val="004D1ECC"/>
    <w:rsid w:val="00533FD2"/>
    <w:rsid w:val="00557E0C"/>
    <w:rsid w:val="005D7F73"/>
    <w:rsid w:val="005E6203"/>
    <w:rsid w:val="00627D83"/>
    <w:rsid w:val="00692B28"/>
    <w:rsid w:val="00701BF0"/>
    <w:rsid w:val="00712785"/>
    <w:rsid w:val="0078141E"/>
    <w:rsid w:val="007877E8"/>
    <w:rsid w:val="007936A2"/>
    <w:rsid w:val="00793ADB"/>
    <w:rsid w:val="007D5C77"/>
    <w:rsid w:val="007F0FE9"/>
    <w:rsid w:val="00816CDE"/>
    <w:rsid w:val="00877098"/>
    <w:rsid w:val="0096686C"/>
    <w:rsid w:val="00976764"/>
    <w:rsid w:val="00A05A2A"/>
    <w:rsid w:val="00A106DC"/>
    <w:rsid w:val="00A16438"/>
    <w:rsid w:val="00A204C8"/>
    <w:rsid w:val="00A209EE"/>
    <w:rsid w:val="00A4333E"/>
    <w:rsid w:val="00A915D7"/>
    <w:rsid w:val="00AD689B"/>
    <w:rsid w:val="00AE2386"/>
    <w:rsid w:val="00B02F18"/>
    <w:rsid w:val="00B068D1"/>
    <w:rsid w:val="00B34353"/>
    <w:rsid w:val="00B9180E"/>
    <w:rsid w:val="00B9444C"/>
    <w:rsid w:val="00B94581"/>
    <w:rsid w:val="00BD5141"/>
    <w:rsid w:val="00BF51F7"/>
    <w:rsid w:val="00C86D49"/>
    <w:rsid w:val="00C97550"/>
    <w:rsid w:val="00CA2291"/>
    <w:rsid w:val="00CE6FE7"/>
    <w:rsid w:val="00CF0298"/>
    <w:rsid w:val="00D020B0"/>
    <w:rsid w:val="00D32341"/>
    <w:rsid w:val="00D50B47"/>
    <w:rsid w:val="00D94307"/>
    <w:rsid w:val="00D95E03"/>
    <w:rsid w:val="00DC2FBC"/>
    <w:rsid w:val="00DC4A16"/>
    <w:rsid w:val="00DD3673"/>
    <w:rsid w:val="00E077A5"/>
    <w:rsid w:val="00E33187"/>
    <w:rsid w:val="00E96BB7"/>
    <w:rsid w:val="00EA3CD6"/>
    <w:rsid w:val="00F65724"/>
    <w:rsid w:val="00F86D73"/>
    <w:rsid w:val="00F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2F18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94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8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424C3D"/>
    <w:pPr>
      <w:ind w:left="720"/>
      <w:contextualSpacing/>
    </w:pPr>
  </w:style>
  <w:style w:type="paragraph" w:styleId="a6">
    <w:name w:val="header"/>
    <w:basedOn w:val="a"/>
    <w:link w:val="a7"/>
    <w:unhideWhenUsed/>
    <w:rsid w:val="004471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71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nhideWhenUsed/>
    <w:rsid w:val="004471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71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nhideWhenUsed/>
    <w:rsid w:val="00627D8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rsid w:val="00E077A5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rsid w:val="00D3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A433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C2FBC"/>
  </w:style>
  <w:style w:type="character" w:styleId="ac">
    <w:name w:val="Strong"/>
    <w:qFormat/>
    <w:rsid w:val="00DC2FBC"/>
    <w:rPr>
      <w:b/>
      <w:bCs/>
    </w:rPr>
  </w:style>
  <w:style w:type="character" w:customStyle="1" w:styleId="c7c26">
    <w:name w:val="c7 c26"/>
    <w:basedOn w:val="a0"/>
    <w:rsid w:val="00DC2FBC"/>
  </w:style>
  <w:style w:type="character" w:customStyle="1" w:styleId="submenu-table">
    <w:name w:val="submenu-table"/>
    <w:basedOn w:val="a0"/>
    <w:rsid w:val="00DC2FBC"/>
  </w:style>
  <w:style w:type="character" w:customStyle="1" w:styleId="10">
    <w:name w:val="Заголовок 1 Знак"/>
    <w:basedOn w:val="a0"/>
    <w:link w:val="1"/>
    <w:rsid w:val="00B02F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Body Text Indent"/>
    <w:basedOn w:val="a"/>
    <w:link w:val="ae"/>
    <w:rsid w:val="00B02F18"/>
    <w:pPr>
      <w:suppressAutoHyphens w:val="0"/>
      <w:spacing w:after="120"/>
      <w:ind w:left="283"/>
      <w:jc w:val="both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02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B02F18"/>
  </w:style>
  <w:style w:type="paragraph" w:styleId="2">
    <w:name w:val="Body Text 2"/>
    <w:basedOn w:val="a"/>
    <w:link w:val="20"/>
    <w:rsid w:val="00B02F18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B02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B02F1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B02F18"/>
    <w:pPr>
      <w:spacing w:after="120"/>
    </w:pPr>
  </w:style>
  <w:style w:type="character" w:customStyle="1" w:styleId="af1">
    <w:name w:val="Основной текст Знак"/>
    <w:basedOn w:val="a0"/>
    <w:link w:val="af0"/>
    <w:rsid w:val="00B02F1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3">
    <w:name w:val="Нет списка1"/>
    <w:next w:val="a2"/>
    <w:semiHidden/>
    <w:unhideWhenUsed/>
    <w:rsid w:val="00B02F18"/>
  </w:style>
  <w:style w:type="table" w:customStyle="1" w:styleId="14">
    <w:name w:val="Сетка таблицы1"/>
    <w:basedOn w:val="a1"/>
    <w:next w:val="ab"/>
    <w:rsid w:val="00B02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rsid w:val="00B02F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2F18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94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8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424C3D"/>
    <w:pPr>
      <w:ind w:left="720"/>
      <w:contextualSpacing/>
    </w:pPr>
  </w:style>
  <w:style w:type="paragraph" w:styleId="a6">
    <w:name w:val="header"/>
    <w:basedOn w:val="a"/>
    <w:link w:val="a7"/>
    <w:unhideWhenUsed/>
    <w:rsid w:val="004471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71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nhideWhenUsed/>
    <w:rsid w:val="004471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71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nhideWhenUsed/>
    <w:rsid w:val="00627D8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rsid w:val="00E077A5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rsid w:val="00D3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A433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C2FBC"/>
  </w:style>
  <w:style w:type="character" w:styleId="ac">
    <w:name w:val="Strong"/>
    <w:qFormat/>
    <w:rsid w:val="00DC2FBC"/>
    <w:rPr>
      <w:b/>
      <w:bCs/>
    </w:rPr>
  </w:style>
  <w:style w:type="character" w:customStyle="1" w:styleId="c7c26">
    <w:name w:val="c7 c26"/>
    <w:basedOn w:val="a0"/>
    <w:rsid w:val="00DC2FBC"/>
  </w:style>
  <w:style w:type="character" w:customStyle="1" w:styleId="submenu-table">
    <w:name w:val="submenu-table"/>
    <w:basedOn w:val="a0"/>
    <w:rsid w:val="00DC2FBC"/>
  </w:style>
  <w:style w:type="character" w:customStyle="1" w:styleId="10">
    <w:name w:val="Заголовок 1 Знак"/>
    <w:basedOn w:val="a0"/>
    <w:link w:val="1"/>
    <w:rsid w:val="00B02F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Body Text Indent"/>
    <w:basedOn w:val="a"/>
    <w:link w:val="ae"/>
    <w:rsid w:val="00B02F18"/>
    <w:pPr>
      <w:suppressAutoHyphens w:val="0"/>
      <w:spacing w:after="120"/>
      <w:ind w:left="283"/>
      <w:jc w:val="both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02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B02F18"/>
  </w:style>
  <w:style w:type="paragraph" w:styleId="2">
    <w:name w:val="Body Text 2"/>
    <w:basedOn w:val="a"/>
    <w:link w:val="20"/>
    <w:rsid w:val="00B02F18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B02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B02F1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B02F18"/>
    <w:pPr>
      <w:spacing w:after="120"/>
    </w:pPr>
  </w:style>
  <w:style w:type="character" w:customStyle="1" w:styleId="af1">
    <w:name w:val="Основной текст Знак"/>
    <w:basedOn w:val="a0"/>
    <w:link w:val="af0"/>
    <w:rsid w:val="00B02F1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3">
    <w:name w:val="Нет списка1"/>
    <w:next w:val="a2"/>
    <w:semiHidden/>
    <w:unhideWhenUsed/>
    <w:rsid w:val="00B02F18"/>
  </w:style>
  <w:style w:type="table" w:customStyle="1" w:styleId="14">
    <w:name w:val="Сетка таблицы1"/>
    <w:basedOn w:val="a1"/>
    <w:next w:val="ab"/>
    <w:rsid w:val="00B02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rsid w:val="00B02F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78B0-E079-4634-BAD0-77BEE21B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18</Pages>
  <Words>5067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Седенкова Елена</dc:creator>
  <cp:keywords/>
  <dc:description/>
  <cp:lastModifiedBy>Седенкова Елена</cp:lastModifiedBy>
  <cp:revision>69</cp:revision>
  <cp:lastPrinted>2018-02-15T09:25:00Z</cp:lastPrinted>
  <dcterms:created xsi:type="dcterms:W3CDTF">2018-02-15T08:24:00Z</dcterms:created>
  <dcterms:modified xsi:type="dcterms:W3CDTF">2018-02-19T01:26:00Z</dcterms:modified>
</cp:coreProperties>
</file>